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EABA6" w14:textId="5E1DADFA" w:rsidR="00303D6D" w:rsidRDefault="00303D6D" w:rsidP="00303D6D">
      <w:pPr>
        <w:spacing w:line="240" w:lineRule="auto"/>
        <w:jc w:val="center"/>
        <w:rPr>
          <w:rFonts w:cs="Times New Roman"/>
          <w:b/>
          <w:bCs/>
          <w:szCs w:val="28"/>
        </w:rPr>
      </w:pPr>
      <w:bookmarkStart w:id="0" w:name="_Hlk179394813"/>
      <w:r>
        <w:rPr>
          <w:rFonts w:cs="Times New Roman"/>
          <w:b/>
          <w:bCs/>
          <w:szCs w:val="28"/>
        </w:rPr>
        <w:t>ВСЕРОССИЙСКАЯ ОЛИМПИАДА ШКОЛЬНИКОВ.</w:t>
      </w:r>
    </w:p>
    <w:p w14:paraId="0CABD89F" w14:textId="0AD3FBAF" w:rsidR="00303D6D" w:rsidRDefault="00303D6D" w:rsidP="00303D6D">
      <w:pPr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ЭКОНОМИКА. 2025–2026 уч. г.</w:t>
      </w:r>
    </w:p>
    <w:p w14:paraId="37A21305" w14:textId="68BCE679" w:rsidR="00303D6D" w:rsidRDefault="00303D6D" w:rsidP="00303D6D">
      <w:pPr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МУНИЦИПАЛЬНЫЙ ЭТАП. 10-11 КЛАССЫ.</w:t>
      </w:r>
    </w:p>
    <w:p w14:paraId="5FC076B0" w14:textId="53ADE6B9" w:rsidR="00303D6D" w:rsidRPr="00666BAA" w:rsidRDefault="00303D6D" w:rsidP="00303D6D">
      <w:pPr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szCs w:val="28"/>
        </w:rPr>
        <w:t xml:space="preserve">Время выполнения – </w:t>
      </w:r>
      <w:r w:rsidRPr="00666BAA">
        <w:rPr>
          <w:rFonts w:cs="Times New Roman"/>
          <w:b/>
          <w:bCs/>
          <w:szCs w:val="28"/>
        </w:rPr>
        <w:t>1</w:t>
      </w:r>
      <w:r w:rsidR="00666BAA" w:rsidRPr="00666BAA">
        <w:rPr>
          <w:rFonts w:cs="Times New Roman"/>
          <w:b/>
          <w:bCs/>
          <w:szCs w:val="28"/>
        </w:rPr>
        <w:t>8</w:t>
      </w:r>
      <w:r w:rsidRPr="00666BAA">
        <w:rPr>
          <w:rFonts w:cs="Times New Roman"/>
          <w:b/>
          <w:bCs/>
          <w:szCs w:val="28"/>
        </w:rPr>
        <w:t>0 минут.</w:t>
      </w:r>
    </w:p>
    <w:p w14:paraId="75962FE7" w14:textId="3951B6C9" w:rsidR="00303D6D" w:rsidRPr="00666BAA" w:rsidRDefault="00303D6D" w:rsidP="00303D6D">
      <w:pPr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szCs w:val="28"/>
        </w:rPr>
        <w:t xml:space="preserve">Максимальный балл за работу – </w:t>
      </w:r>
      <w:r w:rsidRPr="00666BAA">
        <w:rPr>
          <w:rFonts w:cs="Times New Roman"/>
          <w:b/>
          <w:bCs/>
          <w:szCs w:val="28"/>
        </w:rPr>
        <w:t>100</w:t>
      </w:r>
      <w:r w:rsidR="00666BAA" w:rsidRPr="00666BAA">
        <w:rPr>
          <w:rFonts w:cs="Times New Roman"/>
          <w:b/>
          <w:bCs/>
          <w:szCs w:val="28"/>
        </w:rPr>
        <w:t xml:space="preserve"> баллов</w:t>
      </w:r>
      <w:r w:rsidRPr="00666BAA">
        <w:rPr>
          <w:rFonts w:cs="Times New Roman"/>
          <w:b/>
          <w:bCs/>
          <w:szCs w:val="28"/>
        </w:rPr>
        <w:t>.</w:t>
      </w:r>
    </w:p>
    <w:p w14:paraId="1DB89553" w14:textId="77777777" w:rsidR="00303D6D" w:rsidRDefault="00303D6D" w:rsidP="00303D6D">
      <w:pPr>
        <w:widowControl w:val="0"/>
        <w:spacing w:line="240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0F994CC8" w14:textId="797D2C67" w:rsidR="00B35124" w:rsidRPr="00985AAD" w:rsidRDefault="00437397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t>Тест №1</w:t>
      </w:r>
      <w:r w:rsidR="00666BAA">
        <w:rPr>
          <w:rFonts w:cs="Times New Roman"/>
          <w:b/>
          <w:sz w:val="24"/>
          <w:szCs w:val="24"/>
        </w:rPr>
        <w:t>.</w:t>
      </w:r>
      <w:r w:rsidRPr="00985AAD">
        <w:rPr>
          <w:rFonts w:cs="Times New Roman"/>
          <w:b/>
          <w:sz w:val="24"/>
          <w:szCs w:val="24"/>
        </w:rPr>
        <w:t xml:space="preserve"> (</w:t>
      </w:r>
      <w:r w:rsidR="00666BAA">
        <w:rPr>
          <w:rFonts w:cs="Times New Roman"/>
          <w:b/>
          <w:sz w:val="24"/>
          <w:szCs w:val="24"/>
        </w:rPr>
        <w:t>З</w:t>
      </w:r>
      <w:r w:rsidRPr="00985AAD">
        <w:rPr>
          <w:rFonts w:cs="Times New Roman"/>
          <w:b/>
          <w:sz w:val="24"/>
          <w:szCs w:val="24"/>
        </w:rPr>
        <w:t>а каждый верный ответ</w:t>
      </w:r>
      <w:r w:rsidR="00577C2D" w:rsidRPr="00985AAD">
        <w:rPr>
          <w:rFonts w:cs="Times New Roman"/>
          <w:b/>
          <w:sz w:val="24"/>
          <w:szCs w:val="24"/>
        </w:rPr>
        <w:t xml:space="preserve"> - </w:t>
      </w:r>
      <w:r w:rsidR="00E502B7" w:rsidRPr="00985AAD">
        <w:rPr>
          <w:rFonts w:cs="Times New Roman"/>
          <w:b/>
          <w:sz w:val="24"/>
          <w:szCs w:val="24"/>
        </w:rPr>
        <w:t>1</w:t>
      </w:r>
      <w:r w:rsidRPr="00985AAD">
        <w:rPr>
          <w:rFonts w:cs="Times New Roman"/>
          <w:b/>
          <w:sz w:val="24"/>
          <w:szCs w:val="24"/>
        </w:rPr>
        <w:t xml:space="preserve"> балл)</w:t>
      </w:r>
      <w:r w:rsidR="006F44FD">
        <w:rPr>
          <w:rFonts w:cs="Times New Roman"/>
          <w:b/>
          <w:sz w:val="24"/>
          <w:szCs w:val="24"/>
        </w:rPr>
        <w:t>.</w:t>
      </w:r>
      <w:bookmarkStart w:id="1" w:name="_GoBack"/>
      <w:bookmarkEnd w:id="1"/>
    </w:p>
    <w:p w14:paraId="3EF65BC6" w14:textId="41A5C592" w:rsidR="00437397" w:rsidRPr="00985AAD" w:rsidRDefault="00C74F61" w:rsidP="00985AAD">
      <w:pPr>
        <w:widowControl w:val="0"/>
        <w:spacing w:line="240" w:lineRule="auto"/>
        <w:ind w:firstLine="0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t>В</w:t>
      </w:r>
      <w:r w:rsidR="00437397" w:rsidRPr="00985AAD">
        <w:rPr>
          <w:rFonts w:cs="Times New Roman"/>
          <w:b/>
          <w:sz w:val="24"/>
          <w:szCs w:val="24"/>
        </w:rPr>
        <w:t xml:space="preserve"> каждом тестовом вопросе </w:t>
      </w:r>
      <w:r w:rsidR="00B35124" w:rsidRPr="00985AAD">
        <w:rPr>
          <w:rFonts w:cs="Times New Roman"/>
          <w:b/>
          <w:sz w:val="24"/>
          <w:szCs w:val="24"/>
        </w:rPr>
        <w:t>среди четырех вариантов выберите единственно верный или наиболее полный ответ</w:t>
      </w:r>
      <w:r w:rsidR="00437397" w:rsidRPr="00985AAD">
        <w:rPr>
          <w:rFonts w:cs="Times New Roman"/>
          <w:b/>
          <w:sz w:val="24"/>
          <w:szCs w:val="24"/>
        </w:rPr>
        <w:t xml:space="preserve">. </w:t>
      </w:r>
      <w:r w:rsidR="00412F49" w:rsidRPr="00985AAD">
        <w:rPr>
          <w:rFonts w:cs="Times New Roman"/>
          <w:b/>
          <w:sz w:val="24"/>
          <w:szCs w:val="24"/>
        </w:rPr>
        <w:t xml:space="preserve"> </w:t>
      </w:r>
      <w:r w:rsidR="0093474B" w:rsidRPr="00985AAD">
        <w:rPr>
          <w:rFonts w:cs="Times New Roman"/>
          <w:b/>
          <w:sz w:val="24"/>
          <w:szCs w:val="24"/>
        </w:rPr>
        <w:t>М</w:t>
      </w:r>
      <w:r w:rsidR="00437397" w:rsidRPr="00985AAD">
        <w:rPr>
          <w:rFonts w:cs="Times New Roman"/>
          <w:b/>
          <w:sz w:val="24"/>
          <w:szCs w:val="24"/>
        </w:rPr>
        <w:t xml:space="preserve">аксимальное количество баллов - </w:t>
      </w:r>
      <w:r w:rsidR="00DE78C2" w:rsidRPr="00985AAD">
        <w:rPr>
          <w:rFonts w:cs="Times New Roman"/>
          <w:b/>
          <w:sz w:val="24"/>
          <w:szCs w:val="24"/>
        </w:rPr>
        <w:t>5</w:t>
      </w:r>
      <w:r w:rsidR="00437397" w:rsidRPr="00985AAD">
        <w:rPr>
          <w:rFonts w:cs="Times New Roman"/>
          <w:b/>
          <w:sz w:val="24"/>
          <w:szCs w:val="24"/>
        </w:rPr>
        <w:t xml:space="preserve"> баллов</w:t>
      </w:r>
      <w:r w:rsidR="00C44FBE" w:rsidRPr="00985AAD">
        <w:rPr>
          <w:rFonts w:cs="Times New Roman"/>
          <w:b/>
          <w:sz w:val="24"/>
          <w:szCs w:val="24"/>
        </w:rPr>
        <w:t>.</w:t>
      </w:r>
    </w:p>
    <w:p w14:paraId="5262F65C" w14:textId="77777777" w:rsidR="0092190D" w:rsidRPr="00985AAD" w:rsidRDefault="0092190D" w:rsidP="00985AAD">
      <w:pPr>
        <w:spacing w:line="240" w:lineRule="auto"/>
        <w:rPr>
          <w:rFonts w:cs="Times New Roman"/>
          <w:sz w:val="24"/>
          <w:szCs w:val="24"/>
        </w:rPr>
      </w:pPr>
    </w:p>
    <w:p w14:paraId="16698083" w14:textId="63F1EC03" w:rsidR="009B220B" w:rsidRPr="00985AAD" w:rsidRDefault="0092190D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1. </w:t>
      </w:r>
      <w:r w:rsidR="009B220B" w:rsidRPr="00985AAD">
        <w:rPr>
          <w:rFonts w:cs="Times New Roman"/>
          <w:sz w:val="24"/>
          <w:szCs w:val="24"/>
        </w:rPr>
        <w:t xml:space="preserve">Найдите </w:t>
      </w:r>
      <w:r w:rsidR="00E32E86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в приведённом ниже списке </w:t>
      </w:r>
      <w:r w:rsidR="009B220B" w:rsidRPr="00985AAD">
        <w:rPr>
          <w:rFonts w:cs="Times New Roman"/>
          <w:sz w:val="24"/>
          <w:szCs w:val="24"/>
        </w:rPr>
        <w:t>функци</w:t>
      </w:r>
      <w:r w:rsidR="009243A0" w:rsidRPr="00985AAD">
        <w:rPr>
          <w:rFonts w:cs="Times New Roman"/>
          <w:sz w:val="24"/>
          <w:szCs w:val="24"/>
        </w:rPr>
        <w:t>ю</w:t>
      </w:r>
      <w:r w:rsidR="009B220B" w:rsidRPr="00985AAD">
        <w:rPr>
          <w:rFonts w:cs="Times New Roman"/>
          <w:sz w:val="24"/>
          <w:szCs w:val="24"/>
        </w:rPr>
        <w:t xml:space="preserve"> </w:t>
      </w:r>
      <w:r w:rsidR="00C30D88">
        <w:rPr>
          <w:rFonts w:cs="Times New Roman"/>
          <w:sz w:val="24"/>
          <w:szCs w:val="24"/>
        </w:rPr>
        <w:t>Ц</w:t>
      </w:r>
      <w:r w:rsidR="009B220B" w:rsidRPr="00985AAD">
        <w:rPr>
          <w:rFonts w:cs="Times New Roman"/>
          <w:sz w:val="24"/>
          <w:szCs w:val="24"/>
        </w:rPr>
        <w:t>ентрального банка</w:t>
      </w:r>
      <w:r w:rsidR="00C30D88">
        <w:rPr>
          <w:rFonts w:cs="Times New Roman"/>
          <w:sz w:val="24"/>
          <w:szCs w:val="24"/>
        </w:rPr>
        <w:t xml:space="preserve"> России</w:t>
      </w:r>
      <w:r w:rsidR="009243A0" w:rsidRPr="00985AAD">
        <w:rPr>
          <w:rFonts w:cs="Times New Roman"/>
          <w:sz w:val="24"/>
          <w:szCs w:val="24"/>
        </w:rPr>
        <w:t>:</w:t>
      </w:r>
    </w:p>
    <w:p w14:paraId="3DDBC932" w14:textId="4ADCC4C2" w:rsidR="009B220B" w:rsidRPr="00985AAD" w:rsidRDefault="009243A0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</w:t>
      </w:r>
      <w:r w:rsidR="009B220B" w:rsidRPr="00985AAD">
        <w:rPr>
          <w:rFonts w:cs="Times New Roman"/>
          <w:sz w:val="24"/>
          <w:szCs w:val="24"/>
        </w:rPr>
        <w:t> Эмиссия денег.</w:t>
      </w:r>
    </w:p>
    <w:p w14:paraId="33C24CF8" w14:textId="0C0CEE81" w:rsidR="009B220B" w:rsidRPr="00985AAD" w:rsidRDefault="009243A0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</w:t>
      </w:r>
      <w:r w:rsidR="009B220B" w:rsidRPr="00985AAD">
        <w:rPr>
          <w:rFonts w:cs="Times New Roman"/>
          <w:sz w:val="24"/>
          <w:szCs w:val="24"/>
        </w:rPr>
        <w:t> Кредитование населения.</w:t>
      </w:r>
    </w:p>
    <w:p w14:paraId="400F9CB6" w14:textId="4167EDFD" w:rsidR="009B220B" w:rsidRPr="00985AAD" w:rsidRDefault="009243A0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В) </w:t>
      </w:r>
      <w:r w:rsidR="00DE0415">
        <w:rPr>
          <w:rFonts w:cs="Times New Roman"/>
          <w:sz w:val="24"/>
          <w:szCs w:val="24"/>
        </w:rPr>
        <w:t>К</w:t>
      </w:r>
      <w:r w:rsidR="00FC0034" w:rsidRPr="00985AAD">
        <w:rPr>
          <w:rFonts w:cs="Times New Roman"/>
          <w:sz w:val="24"/>
          <w:szCs w:val="24"/>
        </w:rPr>
        <w:t>редитование юридических лиц</w:t>
      </w:r>
      <w:r w:rsidR="009B220B" w:rsidRPr="00985AAD">
        <w:rPr>
          <w:rFonts w:cs="Times New Roman"/>
          <w:sz w:val="24"/>
          <w:szCs w:val="24"/>
        </w:rPr>
        <w:t>.</w:t>
      </w:r>
    </w:p>
    <w:p w14:paraId="31FBCB0F" w14:textId="473C3FC2" w:rsidR="009B220B" w:rsidRPr="00985AAD" w:rsidRDefault="00444C0B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 Увеличение</w:t>
      </w:r>
      <w:r w:rsidR="009B220B" w:rsidRPr="00985AAD">
        <w:rPr>
          <w:rFonts w:cs="Times New Roman"/>
          <w:sz w:val="24"/>
          <w:szCs w:val="24"/>
        </w:rPr>
        <w:t xml:space="preserve"> размера налогов.</w:t>
      </w:r>
    </w:p>
    <w:p w14:paraId="61CD7B42" w14:textId="1B435293" w:rsidR="009243A0" w:rsidRPr="00985AAD" w:rsidRDefault="009243A0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77B24FF" w14:textId="092300A4" w:rsidR="00444C0B" w:rsidRPr="00985AAD" w:rsidRDefault="00444C0B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2. Найдите в приведённом ниже списке пример, иллюстрирующи</w:t>
      </w:r>
      <w:r w:rsidR="00E32E86" w:rsidRPr="00985AAD">
        <w:rPr>
          <w:rFonts w:cs="Times New Roman"/>
          <w:sz w:val="24"/>
          <w:szCs w:val="24"/>
        </w:rPr>
        <w:t>й</w:t>
      </w:r>
      <w:r w:rsidRPr="00985AAD">
        <w:rPr>
          <w:rFonts w:cs="Times New Roman"/>
          <w:sz w:val="24"/>
          <w:szCs w:val="24"/>
        </w:rPr>
        <w:t xml:space="preserve"> экстенсивные факторы экономического роста</w:t>
      </w:r>
      <w:r w:rsidR="00081E24" w:rsidRPr="00985AAD">
        <w:rPr>
          <w:rFonts w:cs="Times New Roman"/>
          <w:sz w:val="24"/>
          <w:szCs w:val="24"/>
        </w:rPr>
        <w:t>:</w:t>
      </w:r>
    </w:p>
    <w:p w14:paraId="78718071" w14:textId="604CC8E3" w:rsidR="00444C0B" w:rsidRPr="00985AAD" w:rsidRDefault="00081E24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</w:t>
      </w:r>
      <w:r w:rsidR="00444C0B" w:rsidRPr="00985AAD">
        <w:rPr>
          <w:rFonts w:cs="Times New Roman"/>
          <w:sz w:val="24"/>
          <w:szCs w:val="24"/>
        </w:rPr>
        <w:t> Повышение квалификации работников здравоохранения.</w:t>
      </w:r>
    </w:p>
    <w:p w14:paraId="35595960" w14:textId="05B9A720" w:rsidR="00444C0B" w:rsidRPr="00985AAD" w:rsidRDefault="00081E24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Б) </w:t>
      </w:r>
      <w:r w:rsidR="00444C0B" w:rsidRPr="00985AAD">
        <w:rPr>
          <w:rFonts w:cs="Times New Roman"/>
          <w:sz w:val="24"/>
          <w:szCs w:val="24"/>
        </w:rPr>
        <w:t>Создание автоматизированной системы обработки телефонных вызовов.</w:t>
      </w:r>
    </w:p>
    <w:p w14:paraId="3FC68820" w14:textId="2CCBD46A" w:rsidR="00444C0B" w:rsidRPr="00985AAD" w:rsidRDefault="00081E24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В) </w:t>
      </w:r>
      <w:r w:rsidR="00444C0B" w:rsidRPr="00985AAD">
        <w:rPr>
          <w:rFonts w:cs="Times New Roman"/>
          <w:sz w:val="24"/>
          <w:szCs w:val="24"/>
        </w:rPr>
        <w:t>Внедрение энергосберегающих технологий.</w:t>
      </w:r>
    </w:p>
    <w:p w14:paraId="29A51E8E" w14:textId="40D392FB" w:rsidR="00444C0B" w:rsidRPr="00985AAD" w:rsidRDefault="00FC3DFE" w:rsidP="00985AAD">
      <w:pPr>
        <w:spacing w:line="240" w:lineRule="auto"/>
        <w:ind w:firstLine="0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</w:t>
      </w:r>
      <w:r w:rsidR="00444C0B" w:rsidRPr="00985AAD">
        <w:rPr>
          <w:rFonts w:cs="Times New Roman"/>
          <w:sz w:val="24"/>
          <w:szCs w:val="24"/>
        </w:rPr>
        <w:t> Увеличение добычи нефти.</w:t>
      </w:r>
    </w:p>
    <w:p w14:paraId="2CFBB2B3" w14:textId="5C980670" w:rsidR="00DE4FB7" w:rsidRPr="00985AAD" w:rsidRDefault="00DE4FB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0381271B" w14:textId="2B495AC8" w:rsidR="00AF2B72" w:rsidRPr="00985AAD" w:rsidRDefault="00AF2B72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3. Выберите верн</w:t>
      </w:r>
      <w:r w:rsidR="001412FD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</w:t>
      </w: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 суждени</w:t>
      </w:r>
      <w:r w:rsidR="001412FD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</w:t>
      </w: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об основах рыночной экономики</w:t>
      </w:r>
      <w:r w:rsidR="001412FD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FBCA410" w14:textId="0B4DFB88" w:rsidR="00AF2B72" w:rsidRPr="00985AAD" w:rsidRDefault="001412FD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</w:t>
      </w:r>
      <w:r w:rsidR="00AF2B72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Рыночная экономика базируется на государственной собственности на средства производства.</w:t>
      </w:r>
    </w:p>
    <w:p w14:paraId="22EECF15" w14:textId="66A21A26" w:rsidR="00AF2B72" w:rsidRPr="00985AAD" w:rsidRDefault="001412FD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Б)</w:t>
      </w:r>
      <w:r w:rsidR="00AF2B72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Равновесная рыночная цена</w:t>
      </w:r>
      <w:r w:rsidR="0012231C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F44FD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— это</w:t>
      </w:r>
      <w:r w:rsidR="00AF2B72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цена согласия продавца и покупателя.</w:t>
      </w:r>
    </w:p>
    <w:p w14:paraId="7B6CCAA9" w14:textId="370E9014" w:rsidR="00AF2B72" w:rsidRPr="00985AAD" w:rsidRDefault="00E2522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="001412FD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)</w:t>
      </w:r>
      <w:r w:rsidR="00AF2B72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Обострение конкуренции в условиях рынка ведет к росту цен на товары и услуги.</w:t>
      </w:r>
    </w:p>
    <w:p w14:paraId="17A7B97F" w14:textId="5985C1BC" w:rsidR="00AF2B72" w:rsidRPr="00985AAD" w:rsidRDefault="00E2522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Г)</w:t>
      </w:r>
      <w:r w:rsidR="00AF2B72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Закон спроса проявляет себя в том, что с ростом цены на товар растет его предложение.</w:t>
      </w:r>
    </w:p>
    <w:p w14:paraId="4F3BDFD0" w14:textId="1F5116EA" w:rsidR="00AF2B72" w:rsidRPr="00985AAD" w:rsidRDefault="00AF2B72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4868C350" w14:textId="1BE7356F" w:rsidR="00492AB9" w:rsidRPr="00985AAD" w:rsidRDefault="00492AB9" w:rsidP="00985AAD">
      <w:pPr>
        <w:pStyle w:val="leftmargin"/>
        <w:spacing w:before="0" w:beforeAutospacing="0" w:after="0" w:afterAutospacing="0"/>
      </w:pPr>
      <w:r w:rsidRPr="00985AAD">
        <w:t xml:space="preserve">4. Выберите верное суждение о доходах от использования </w:t>
      </w:r>
      <w:r w:rsidR="00FC0034" w:rsidRPr="00985AAD">
        <w:t>фактора производства</w:t>
      </w:r>
      <w:r w:rsidRPr="00985AAD">
        <w:t>:</w:t>
      </w:r>
    </w:p>
    <w:p w14:paraId="5045BEB4" w14:textId="16CDFB46" w:rsidR="00492AB9" w:rsidRPr="00985AAD" w:rsidRDefault="00106B5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</w:t>
      </w:r>
      <w:r w:rsidR="00492AB9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 Предприниматель получает </w:t>
      </w: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процент</w:t>
      </w:r>
      <w:r w:rsidR="00492AB9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9F86650" w14:textId="43911864" w:rsidR="00492AB9" w:rsidRPr="00985AAD" w:rsidRDefault="00106B5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Б)</w:t>
      </w:r>
      <w:r w:rsidR="00492AB9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Владелец акций получает заработную плату.</w:t>
      </w:r>
    </w:p>
    <w:p w14:paraId="7527270B" w14:textId="0085D0E0" w:rsidR="00106B57" w:rsidRPr="00985AAD" w:rsidRDefault="00106B5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В) Собственник земли получает ренту.</w:t>
      </w:r>
    </w:p>
    <w:p w14:paraId="3979C715" w14:textId="2BCD9B8E" w:rsidR="00492AB9" w:rsidRPr="00985AAD" w:rsidRDefault="00106B57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Г)</w:t>
      </w:r>
      <w:r w:rsidR="00492AB9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Собственник заёмного капитала получает дивиденды.</w:t>
      </w:r>
    </w:p>
    <w:p w14:paraId="18D1EFCD" w14:textId="403BC93F" w:rsidR="000930AB" w:rsidRPr="00985AAD" w:rsidRDefault="000930AB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6B1F2760" w14:textId="6502AC59" w:rsidR="00FB0BA4" w:rsidRPr="00985AAD" w:rsidRDefault="00FB0BA4" w:rsidP="00985AAD">
      <w:pPr>
        <w:pStyle w:val="leftmargin"/>
        <w:spacing w:before="0" w:beforeAutospacing="0" w:after="0" w:afterAutospacing="0"/>
      </w:pPr>
      <w:r w:rsidRPr="00985AAD">
        <w:t>5. Выберите верн</w:t>
      </w:r>
      <w:r w:rsidR="00805EE2" w:rsidRPr="00985AAD">
        <w:t>о</w:t>
      </w:r>
      <w:r w:rsidRPr="00985AAD">
        <w:t>е суждени</w:t>
      </w:r>
      <w:r w:rsidR="00805EE2" w:rsidRPr="00985AAD">
        <w:t>е</w:t>
      </w:r>
      <w:r w:rsidRPr="00985AAD">
        <w:t xml:space="preserve"> о безработице</w:t>
      </w:r>
      <w:r w:rsidR="00805EE2" w:rsidRPr="00985AAD">
        <w:t>:</w:t>
      </w:r>
    </w:p>
    <w:p w14:paraId="325EA29F" w14:textId="616F7D98" w:rsidR="00FB0BA4" w:rsidRPr="00985AAD" w:rsidRDefault="00805EE2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</w:t>
      </w:r>
      <w:r w:rsidR="00FB0BA4"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 Сезонная безработица характерна для периода экономического кризиса и является следствием спада производства.</w:t>
      </w:r>
    </w:p>
    <w:p w14:paraId="1584AC41" w14:textId="4154BA23" w:rsidR="00A92D3E" w:rsidRPr="00985AAD" w:rsidRDefault="00A92D3E" w:rsidP="00985AAD">
      <w:pPr>
        <w:pStyle w:val="leftmargin"/>
        <w:spacing w:before="0" w:beforeAutospacing="0" w:after="0" w:afterAutospacing="0"/>
      </w:pPr>
      <w:r w:rsidRPr="00985AAD">
        <w:t>Б) Фрикционная безработица означает краткие периоды незанятости, необходимые для поиска места службы, соответствующего квалификации работника.</w:t>
      </w:r>
    </w:p>
    <w:p w14:paraId="67F1DE09" w14:textId="6A759E7D" w:rsidR="00A92D3E" w:rsidRPr="00985AAD" w:rsidRDefault="00A92D3E" w:rsidP="00985AAD">
      <w:pPr>
        <w:spacing w:line="240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85AAD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В) Неосведомлённость безработных о подходящих им вакансиях может быть причиной сезонной безработицы.</w:t>
      </w:r>
    </w:p>
    <w:p w14:paraId="26EFF688" w14:textId="085D3447" w:rsidR="00CC0A24" w:rsidRDefault="00CC0A24" w:rsidP="00985AAD">
      <w:pPr>
        <w:pStyle w:val="leftmargin"/>
        <w:spacing w:before="0" w:beforeAutospacing="0" w:after="0" w:afterAutospacing="0"/>
      </w:pPr>
      <w:r w:rsidRPr="00985AAD">
        <w:t>Г) Безработица является максимальной в высшей точке экономического подъёма.</w:t>
      </w:r>
    </w:p>
    <w:p w14:paraId="7AAB40CF" w14:textId="1896B657" w:rsidR="00A27457" w:rsidRDefault="00A27457" w:rsidP="00985AAD">
      <w:pPr>
        <w:pStyle w:val="leftmargin"/>
        <w:spacing w:before="0" w:beforeAutospacing="0" w:after="0" w:afterAutospacing="0"/>
      </w:pPr>
    </w:p>
    <w:p w14:paraId="68DDEDF4" w14:textId="40799141" w:rsidR="00A27457" w:rsidRDefault="00A27457" w:rsidP="00985AAD">
      <w:pPr>
        <w:pStyle w:val="leftmargin"/>
        <w:spacing w:before="0" w:beforeAutospacing="0" w:after="0" w:afterAutospacing="0"/>
      </w:pPr>
    </w:p>
    <w:p w14:paraId="12C642E2" w14:textId="2FE09D9C" w:rsidR="00A27457" w:rsidRDefault="00A27457" w:rsidP="00985AAD">
      <w:pPr>
        <w:pStyle w:val="leftmargin"/>
        <w:spacing w:before="0" w:beforeAutospacing="0" w:after="0" w:afterAutospacing="0"/>
      </w:pPr>
    </w:p>
    <w:p w14:paraId="570B32A7" w14:textId="390A6789" w:rsidR="00A27457" w:rsidRDefault="00A27457" w:rsidP="00985AAD">
      <w:pPr>
        <w:pStyle w:val="leftmargin"/>
        <w:spacing w:before="0" w:beforeAutospacing="0" w:after="0" w:afterAutospacing="0"/>
      </w:pPr>
    </w:p>
    <w:p w14:paraId="5F32D79F" w14:textId="703A9375" w:rsidR="00A27457" w:rsidRDefault="00A27457" w:rsidP="00985AAD">
      <w:pPr>
        <w:pStyle w:val="leftmargin"/>
        <w:spacing w:before="0" w:beforeAutospacing="0" w:after="0" w:afterAutospacing="0"/>
      </w:pPr>
    </w:p>
    <w:p w14:paraId="1237F03C" w14:textId="77777777" w:rsidR="00A27457" w:rsidRPr="00985AAD" w:rsidRDefault="00A27457" w:rsidP="00985AAD">
      <w:pPr>
        <w:pStyle w:val="leftmargin"/>
        <w:spacing w:before="0" w:beforeAutospacing="0" w:after="0" w:afterAutospacing="0"/>
      </w:pPr>
    </w:p>
    <w:bookmarkEnd w:id="0"/>
    <w:p w14:paraId="48D97274" w14:textId="77777777" w:rsidR="00437397" w:rsidRPr="00985AAD" w:rsidRDefault="00437397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14:paraId="76038FA9" w14:textId="386A8C63" w:rsidR="00853533" w:rsidRPr="00985AAD" w:rsidRDefault="00853533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bookmarkStart w:id="2" w:name="_Hlk179394863"/>
      <w:r w:rsidRPr="00985AAD">
        <w:rPr>
          <w:rFonts w:cs="Times New Roman"/>
          <w:b/>
          <w:sz w:val="24"/>
          <w:szCs w:val="24"/>
        </w:rPr>
        <w:lastRenderedPageBreak/>
        <w:t>Тест №2</w:t>
      </w:r>
      <w:r w:rsidR="00666BAA">
        <w:rPr>
          <w:rFonts w:cs="Times New Roman"/>
          <w:b/>
          <w:sz w:val="24"/>
          <w:szCs w:val="24"/>
        </w:rPr>
        <w:t>.</w:t>
      </w:r>
      <w:r w:rsidRPr="00985AAD">
        <w:rPr>
          <w:rFonts w:cs="Times New Roman"/>
          <w:b/>
          <w:sz w:val="24"/>
          <w:szCs w:val="24"/>
        </w:rPr>
        <w:t xml:space="preserve"> (</w:t>
      </w:r>
      <w:r w:rsidR="00666BAA">
        <w:rPr>
          <w:rFonts w:cs="Times New Roman"/>
          <w:b/>
          <w:sz w:val="24"/>
          <w:szCs w:val="24"/>
        </w:rPr>
        <w:t>З</w:t>
      </w:r>
      <w:r w:rsidRPr="00985AAD">
        <w:rPr>
          <w:rFonts w:cs="Times New Roman"/>
          <w:b/>
          <w:sz w:val="24"/>
          <w:szCs w:val="24"/>
        </w:rPr>
        <w:t>а каждый верный ответ -4 балла)</w:t>
      </w:r>
      <w:r w:rsidR="006F44FD">
        <w:rPr>
          <w:rFonts w:cs="Times New Roman"/>
          <w:b/>
          <w:sz w:val="24"/>
          <w:szCs w:val="24"/>
        </w:rPr>
        <w:t>.</w:t>
      </w:r>
    </w:p>
    <w:p w14:paraId="01AB349E" w14:textId="2C2CEFA3" w:rsidR="00853533" w:rsidRPr="00985AAD" w:rsidRDefault="00C44FBE" w:rsidP="00985AAD">
      <w:pPr>
        <w:widowControl w:val="0"/>
        <w:spacing w:line="240" w:lineRule="auto"/>
        <w:ind w:firstLine="0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t>В</w:t>
      </w:r>
      <w:r w:rsidR="00853533" w:rsidRPr="00985AAD">
        <w:rPr>
          <w:rFonts w:cs="Times New Roman"/>
          <w:b/>
          <w:sz w:val="24"/>
          <w:szCs w:val="24"/>
        </w:rPr>
        <w:t xml:space="preserve"> каждом тестовом вопросе выберите единственно верный вариант ответа. Максимальное количество баллов - 20 баллов</w:t>
      </w:r>
      <w:r w:rsidRPr="00985AAD">
        <w:rPr>
          <w:rFonts w:cs="Times New Roman"/>
          <w:b/>
          <w:sz w:val="24"/>
          <w:szCs w:val="24"/>
        </w:rPr>
        <w:t>.</w:t>
      </w:r>
    </w:p>
    <w:bookmarkEnd w:id="2"/>
    <w:p w14:paraId="3825BBBF" w14:textId="4E361584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1. </w:t>
      </w:r>
      <w:r w:rsidR="00F26554" w:rsidRPr="00985AAD">
        <w:rPr>
          <w:rFonts w:cs="Times New Roman"/>
          <w:sz w:val="24"/>
          <w:szCs w:val="24"/>
        </w:rPr>
        <w:t xml:space="preserve">Предприниматель открыл валютный вклад в банке «Доходный» в конце 2024 года и положил на свой счёт 10000 </w:t>
      </w:r>
      <w:r w:rsidR="00FC0034" w:rsidRPr="00985AAD">
        <w:rPr>
          <w:rFonts w:cs="Times New Roman"/>
          <w:sz w:val="24"/>
          <w:szCs w:val="24"/>
        </w:rPr>
        <w:t>рублей</w:t>
      </w:r>
      <w:r w:rsidR="00F26554" w:rsidRPr="00985AAD">
        <w:rPr>
          <w:rFonts w:cs="Times New Roman"/>
          <w:sz w:val="24"/>
          <w:szCs w:val="24"/>
        </w:rPr>
        <w:t>, которые получил, продав принадлежащее ему производственное помещение. Вклад открыт на 5 лет под 8,8% годовых с капитализацией. Какая сумма накопится на вкладе через 5 лет?</w:t>
      </w:r>
    </w:p>
    <w:p w14:paraId="1AA06A7A" w14:textId="178A76B1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А) </w:t>
      </w:r>
      <w:r w:rsidR="00497ADB" w:rsidRPr="00985AAD">
        <w:rPr>
          <w:rFonts w:cs="Times New Roman"/>
          <w:sz w:val="24"/>
          <w:szCs w:val="24"/>
        </w:rPr>
        <w:t>13246,3</w:t>
      </w:r>
    </w:p>
    <w:p w14:paraId="172186DD" w14:textId="6D7A73FC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</w:t>
      </w:r>
      <w:r w:rsidR="00497ADB" w:rsidRPr="00985AAD">
        <w:rPr>
          <w:rFonts w:cs="Times New Roman"/>
          <w:sz w:val="24"/>
          <w:szCs w:val="24"/>
        </w:rPr>
        <w:t>16453,8</w:t>
      </w:r>
    </w:p>
    <w:p w14:paraId="7C3F9D21" w14:textId="11BFF018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В) </w:t>
      </w:r>
      <w:r w:rsidR="003741BD" w:rsidRPr="00985AAD">
        <w:rPr>
          <w:rFonts w:cs="Times New Roman"/>
          <w:sz w:val="24"/>
          <w:szCs w:val="24"/>
        </w:rPr>
        <w:t>14867,5</w:t>
      </w:r>
    </w:p>
    <w:p w14:paraId="2F7BFAD1" w14:textId="27EC0971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Г) </w:t>
      </w:r>
      <w:r w:rsidR="0006619D" w:rsidRPr="00985AAD">
        <w:rPr>
          <w:rFonts w:cs="Times New Roman"/>
          <w:sz w:val="24"/>
          <w:szCs w:val="24"/>
        </w:rPr>
        <w:t>15245,6</w:t>
      </w:r>
    </w:p>
    <w:p w14:paraId="3C9FCF5B" w14:textId="77777777" w:rsidR="00CC1B9D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</w:p>
    <w:p w14:paraId="5136D8B3" w14:textId="3E4DB92D" w:rsidR="00464851" w:rsidRPr="00985AAD" w:rsidRDefault="00CC1B9D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2</w:t>
      </w:r>
      <w:r w:rsidR="00E7712C" w:rsidRPr="00985AAD">
        <w:rPr>
          <w:rFonts w:cs="Times New Roman"/>
          <w:sz w:val="24"/>
          <w:szCs w:val="24"/>
        </w:rPr>
        <w:t xml:space="preserve">. </w:t>
      </w:r>
      <w:r w:rsidR="00464851" w:rsidRPr="00985AAD">
        <w:rPr>
          <w:rFonts w:cs="Times New Roman"/>
          <w:sz w:val="24"/>
          <w:szCs w:val="24"/>
        </w:rPr>
        <w:t>В 2022 г. реальный ВВП был равен 3000 млрд. руб., а денежная масса 600 млрд. руб. Скорость обращения денег составила 5 оборотов в год. В 2023 г. реальный ВВП вырос на 100 млрд. руб., а денежная масса на 200 млрд. руб. Каким был темп инфляции, если скорость обращения денег не изменилась?</w:t>
      </w:r>
    </w:p>
    <w:p w14:paraId="253AD061" w14:textId="6F3AEAFF" w:rsidR="00464851" w:rsidRPr="00985AAD" w:rsidRDefault="0046485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А) </w:t>
      </w:r>
      <w:r w:rsidR="00AB6AE4" w:rsidRPr="00985AAD">
        <w:rPr>
          <w:rFonts w:cs="Times New Roman"/>
          <w:sz w:val="24"/>
          <w:szCs w:val="24"/>
        </w:rPr>
        <w:t>29%</w:t>
      </w:r>
    </w:p>
    <w:p w14:paraId="5C58D1A8" w14:textId="2CF73E3F" w:rsidR="00464851" w:rsidRPr="00985AAD" w:rsidRDefault="0046485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Б) </w:t>
      </w:r>
      <w:r w:rsidR="00AB6AE4" w:rsidRPr="00985AAD">
        <w:rPr>
          <w:rFonts w:cs="Times New Roman"/>
          <w:sz w:val="24"/>
          <w:szCs w:val="24"/>
        </w:rPr>
        <w:t>27%</w:t>
      </w:r>
    </w:p>
    <w:p w14:paraId="5670119E" w14:textId="1D701061" w:rsidR="00464851" w:rsidRPr="00985AAD" w:rsidRDefault="0046485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В) </w:t>
      </w:r>
      <w:r w:rsidR="00AB6AE4" w:rsidRPr="00985AAD">
        <w:rPr>
          <w:rFonts w:cs="Times New Roman"/>
          <w:sz w:val="24"/>
          <w:szCs w:val="24"/>
        </w:rPr>
        <w:t>32%</w:t>
      </w:r>
    </w:p>
    <w:p w14:paraId="2460B058" w14:textId="38811F86" w:rsidR="00464851" w:rsidRPr="00985AAD" w:rsidRDefault="0046485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Г) </w:t>
      </w:r>
      <w:r w:rsidR="00AB6AE4" w:rsidRPr="00985AAD">
        <w:rPr>
          <w:rFonts w:cs="Times New Roman"/>
          <w:sz w:val="24"/>
          <w:szCs w:val="24"/>
        </w:rPr>
        <w:t>25%</w:t>
      </w:r>
    </w:p>
    <w:p w14:paraId="2C59E08F" w14:textId="77777777" w:rsidR="00464851" w:rsidRPr="00985AAD" w:rsidRDefault="00464851" w:rsidP="00985AAD">
      <w:pPr>
        <w:spacing w:line="240" w:lineRule="auto"/>
        <w:rPr>
          <w:rFonts w:cs="Times New Roman"/>
          <w:sz w:val="24"/>
          <w:szCs w:val="24"/>
        </w:rPr>
      </w:pPr>
    </w:p>
    <w:p w14:paraId="37D99152" w14:textId="04F89DF0" w:rsidR="00883EA8" w:rsidRPr="00985AAD" w:rsidRDefault="00883EA8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3. </w:t>
      </w:r>
      <w:r w:rsidR="00EE74F9" w:rsidRPr="00985AAD">
        <w:rPr>
          <w:rFonts w:cs="Times New Roman"/>
          <w:sz w:val="24"/>
          <w:szCs w:val="24"/>
        </w:rPr>
        <w:t>Цена на товар выросла с 2</w:t>
      </w:r>
      <w:r w:rsidR="00674DCD" w:rsidRPr="00985AAD">
        <w:rPr>
          <w:rFonts w:cs="Times New Roman"/>
          <w:sz w:val="24"/>
          <w:szCs w:val="24"/>
        </w:rPr>
        <w:t>4</w:t>
      </w:r>
      <w:r w:rsidR="00EE74F9" w:rsidRPr="00985AAD">
        <w:rPr>
          <w:rFonts w:cs="Times New Roman"/>
          <w:sz w:val="24"/>
          <w:szCs w:val="24"/>
        </w:rPr>
        <w:t xml:space="preserve"> до 3</w:t>
      </w:r>
      <w:r w:rsidR="00674DCD" w:rsidRPr="00985AAD">
        <w:rPr>
          <w:rFonts w:cs="Times New Roman"/>
          <w:sz w:val="24"/>
          <w:szCs w:val="24"/>
        </w:rPr>
        <w:t>2</w:t>
      </w:r>
      <w:r w:rsidR="00EE74F9" w:rsidRPr="00985AAD">
        <w:rPr>
          <w:rFonts w:cs="Times New Roman"/>
          <w:sz w:val="24"/>
          <w:szCs w:val="24"/>
        </w:rPr>
        <w:t xml:space="preserve"> ден. ед. Коэффициент точечной эластичности спроса по цене равен </w:t>
      </w:r>
      <w:r w:rsidR="00E62B36" w:rsidRPr="00985AAD">
        <w:rPr>
          <w:rFonts w:cs="Times New Roman"/>
          <w:sz w:val="24"/>
          <w:szCs w:val="24"/>
        </w:rPr>
        <w:t>1</w:t>
      </w:r>
      <w:r w:rsidR="00EE74F9" w:rsidRPr="00985AAD">
        <w:rPr>
          <w:rFonts w:cs="Times New Roman"/>
          <w:sz w:val="24"/>
          <w:szCs w:val="24"/>
        </w:rPr>
        <w:t>2. Найдите первоначальный объём спроса на товар, если после повышения цены он составил 1000 штук.</w:t>
      </w:r>
      <w:r w:rsidRPr="00985AAD">
        <w:rPr>
          <w:rFonts w:cs="Times New Roman"/>
          <w:sz w:val="24"/>
          <w:szCs w:val="24"/>
        </w:rPr>
        <w:t>?</w:t>
      </w:r>
    </w:p>
    <w:p w14:paraId="30A8CDEF" w14:textId="0AF9A7A0" w:rsidR="00883EA8" w:rsidRPr="00985AAD" w:rsidRDefault="00883EA8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А) </w:t>
      </w:r>
      <w:r w:rsidR="00F26F1F" w:rsidRPr="00985AAD">
        <w:rPr>
          <w:rFonts w:cs="Times New Roman"/>
          <w:sz w:val="24"/>
          <w:szCs w:val="24"/>
        </w:rPr>
        <w:t>210</w:t>
      </w:r>
    </w:p>
    <w:p w14:paraId="56F106D1" w14:textId="09F08684" w:rsidR="00883EA8" w:rsidRPr="00985AAD" w:rsidRDefault="000C5C2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</w:t>
      </w:r>
      <w:r w:rsidR="00883EA8" w:rsidRPr="00985AAD">
        <w:rPr>
          <w:rFonts w:cs="Times New Roman"/>
          <w:sz w:val="24"/>
          <w:szCs w:val="24"/>
        </w:rPr>
        <w:t xml:space="preserve"> </w:t>
      </w:r>
      <w:r w:rsidR="00F26F1F" w:rsidRPr="00985AAD">
        <w:rPr>
          <w:rFonts w:cs="Times New Roman"/>
          <w:sz w:val="24"/>
          <w:szCs w:val="24"/>
        </w:rPr>
        <w:t>180</w:t>
      </w:r>
    </w:p>
    <w:p w14:paraId="366ECF72" w14:textId="354BBB43" w:rsidR="00883EA8" w:rsidRPr="00985AAD" w:rsidRDefault="000C5C2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</w:t>
      </w:r>
      <w:r w:rsidR="00883EA8" w:rsidRPr="00985AAD">
        <w:rPr>
          <w:rFonts w:cs="Times New Roman"/>
          <w:sz w:val="24"/>
          <w:szCs w:val="24"/>
        </w:rPr>
        <w:t xml:space="preserve"> </w:t>
      </w:r>
      <w:r w:rsidR="00F26F1F" w:rsidRPr="00985AAD">
        <w:rPr>
          <w:rFonts w:cs="Times New Roman"/>
          <w:sz w:val="24"/>
          <w:szCs w:val="24"/>
        </w:rPr>
        <w:t>200</w:t>
      </w:r>
    </w:p>
    <w:p w14:paraId="01A9A68B" w14:textId="388EB9BF" w:rsidR="000C5C23" w:rsidRPr="00985AAD" w:rsidRDefault="000C5C2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Г) </w:t>
      </w:r>
      <w:r w:rsidR="00F26F1F" w:rsidRPr="00985AAD">
        <w:rPr>
          <w:rFonts w:cs="Times New Roman"/>
          <w:sz w:val="24"/>
          <w:szCs w:val="24"/>
        </w:rPr>
        <w:t>220</w:t>
      </w:r>
    </w:p>
    <w:p w14:paraId="6D4549D0" w14:textId="77777777" w:rsidR="00F26F1F" w:rsidRPr="00985AAD" w:rsidRDefault="00F26F1F" w:rsidP="00985AAD">
      <w:pPr>
        <w:spacing w:line="240" w:lineRule="auto"/>
        <w:rPr>
          <w:rFonts w:cs="Times New Roman"/>
          <w:sz w:val="24"/>
          <w:szCs w:val="24"/>
        </w:rPr>
      </w:pPr>
    </w:p>
    <w:p w14:paraId="01095005" w14:textId="3ACECEFB" w:rsidR="00E23D43" w:rsidRPr="00985AAD" w:rsidRDefault="00E23D4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4. </w:t>
      </w:r>
      <w:r w:rsidR="00904AA6" w:rsidRPr="00985AAD">
        <w:rPr>
          <w:rFonts w:cs="Times New Roman"/>
          <w:sz w:val="24"/>
          <w:szCs w:val="24"/>
        </w:rPr>
        <w:t>Монополист может продать 30 единиц товара по цене 200 ден. ед. за штуку. Продажа 31-ой единицы вызвал</w:t>
      </w:r>
      <w:r w:rsidR="00FC0034" w:rsidRPr="00985AAD">
        <w:rPr>
          <w:rFonts w:cs="Times New Roman"/>
          <w:sz w:val="24"/>
          <w:szCs w:val="24"/>
        </w:rPr>
        <w:t>а</w:t>
      </w:r>
      <w:r w:rsidR="00904AA6" w:rsidRPr="00985AAD">
        <w:rPr>
          <w:rFonts w:cs="Times New Roman"/>
          <w:sz w:val="24"/>
          <w:szCs w:val="24"/>
        </w:rPr>
        <w:t xml:space="preserve"> снижение цены до 199 ден. ед. Найдите предельный доход при повышении объёма продаж с 30 до 31-ой единицы.</w:t>
      </w:r>
    </w:p>
    <w:p w14:paraId="1583A489" w14:textId="029D6E87" w:rsidR="00E23D43" w:rsidRPr="00985AAD" w:rsidRDefault="00E23D4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А) </w:t>
      </w:r>
      <w:r w:rsidR="00260D44" w:rsidRPr="00985AAD">
        <w:rPr>
          <w:rFonts w:cs="Times New Roman"/>
          <w:sz w:val="24"/>
          <w:szCs w:val="24"/>
        </w:rPr>
        <w:t>178</w:t>
      </w:r>
    </w:p>
    <w:p w14:paraId="764BE678" w14:textId="3A402F79" w:rsidR="00E23D43" w:rsidRPr="00985AAD" w:rsidRDefault="00E23D4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Б) </w:t>
      </w:r>
      <w:r w:rsidR="00260D44" w:rsidRPr="00985AAD">
        <w:rPr>
          <w:rFonts w:cs="Times New Roman"/>
          <w:sz w:val="24"/>
          <w:szCs w:val="24"/>
        </w:rPr>
        <w:t>169</w:t>
      </w:r>
    </w:p>
    <w:p w14:paraId="58D58D77" w14:textId="50941B02" w:rsidR="00E23D43" w:rsidRPr="00985AAD" w:rsidRDefault="00E23D4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В) </w:t>
      </w:r>
      <w:r w:rsidR="00260D44" w:rsidRPr="00985AAD">
        <w:rPr>
          <w:rFonts w:cs="Times New Roman"/>
          <w:sz w:val="24"/>
          <w:szCs w:val="24"/>
        </w:rPr>
        <w:t>163</w:t>
      </w:r>
    </w:p>
    <w:p w14:paraId="13A10273" w14:textId="03A8F60D" w:rsidR="00E23D43" w:rsidRPr="00985AAD" w:rsidRDefault="00E23D43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Г) </w:t>
      </w:r>
      <w:r w:rsidR="00260D44" w:rsidRPr="00985AAD">
        <w:rPr>
          <w:rFonts w:cs="Times New Roman"/>
          <w:sz w:val="24"/>
          <w:szCs w:val="24"/>
        </w:rPr>
        <w:t>181</w:t>
      </w:r>
    </w:p>
    <w:p w14:paraId="427D33C5" w14:textId="77777777" w:rsidR="00260D44" w:rsidRPr="00985AAD" w:rsidRDefault="00260D44" w:rsidP="00985AAD">
      <w:pPr>
        <w:spacing w:line="240" w:lineRule="auto"/>
        <w:rPr>
          <w:rFonts w:cs="Times New Roman"/>
          <w:sz w:val="24"/>
          <w:szCs w:val="24"/>
        </w:rPr>
      </w:pPr>
    </w:p>
    <w:p w14:paraId="33A6965B" w14:textId="4E778ED2" w:rsidR="00EC3EA8" w:rsidRPr="00985AAD" w:rsidRDefault="009A0273" w:rsidP="00985AAD">
      <w:pPr>
        <w:spacing w:line="240" w:lineRule="auto"/>
        <w:ind w:firstLine="567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5. </w:t>
      </w:r>
      <w:r w:rsidR="00EC3EA8" w:rsidRPr="00985AAD">
        <w:rPr>
          <w:rFonts w:cs="Times New Roman"/>
          <w:sz w:val="24"/>
          <w:szCs w:val="24"/>
        </w:rPr>
        <w:t xml:space="preserve">На рынке общественного блага функционируют две группы потребителей c разными предпочтениями относительно </w:t>
      </w:r>
      <w:r w:rsidR="006F44FD" w:rsidRPr="00985AAD">
        <w:rPr>
          <w:rFonts w:cs="Times New Roman"/>
          <w:sz w:val="24"/>
          <w:szCs w:val="24"/>
        </w:rPr>
        <w:t>производства общественного</w:t>
      </w:r>
      <w:r w:rsidR="00EC3EA8" w:rsidRPr="00985AAD">
        <w:rPr>
          <w:rFonts w:cs="Times New Roman"/>
          <w:sz w:val="24"/>
          <w:szCs w:val="24"/>
        </w:rPr>
        <w:t xml:space="preserve"> блага. Функция спроса первой группы имеет вид: Qd</w:t>
      </w:r>
      <w:r w:rsidR="00EC3EA8" w:rsidRPr="00985AAD">
        <w:rPr>
          <w:rFonts w:cs="Times New Roman"/>
          <w:sz w:val="24"/>
          <w:szCs w:val="24"/>
          <w:vertAlign w:val="subscript"/>
        </w:rPr>
        <w:t>1</w:t>
      </w:r>
      <w:r w:rsidR="00EC3EA8" w:rsidRPr="00985AAD">
        <w:rPr>
          <w:rFonts w:cs="Times New Roman"/>
          <w:sz w:val="24"/>
          <w:szCs w:val="24"/>
        </w:rPr>
        <w:t xml:space="preserve"> = 10 – 0,5P, а функция спроса второй группы выражена зависимостью: Qd</w:t>
      </w:r>
      <w:r w:rsidR="00EC3EA8" w:rsidRPr="00985AAD">
        <w:rPr>
          <w:rFonts w:cs="Times New Roman"/>
          <w:sz w:val="24"/>
          <w:szCs w:val="24"/>
          <w:vertAlign w:val="subscript"/>
        </w:rPr>
        <w:t>2</w:t>
      </w:r>
      <w:r w:rsidR="00EC3EA8" w:rsidRPr="00985AAD">
        <w:rPr>
          <w:rFonts w:cs="Times New Roman"/>
          <w:sz w:val="24"/>
          <w:szCs w:val="24"/>
        </w:rPr>
        <w:t xml:space="preserve"> = 10 – 0,25P. Известно, что общественно-оптимальный уровень производства общественного блага равен 4. Тогда вклад каждой группы потребителей в финансирование общественного блага будет равен:</w:t>
      </w:r>
    </w:p>
    <w:p w14:paraId="18E2DFB4" w14:textId="306E852D" w:rsidR="00EC3EA8" w:rsidRPr="00985AAD" w:rsidRDefault="00EC3EA8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 Р</w:t>
      </w:r>
      <w:r w:rsidRPr="00985AAD">
        <w:rPr>
          <w:rFonts w:cs="Times New Roman"/>
          <w:sz w:val="24"/>
          <w:szCs w:val="24"/>
          <w:vertAlign w:val="subscript"/>
        </w:rPr>
        <w:t>1</w:t>
      </w:r>
      <w:r w:rsidRPr="00985AAD">
        <w:rPr>
          <w:rFonts w:cs="Times New Roman"/>
          <w:sz w:val="24"/>
          <w:szCs w:val="24"/>
        </w:rPr>
        <w:t xml:space="preserve"> = Р</w:t>
      </w:r>
      <w:r w:rsidRPr="00985AAD">
        <w:rPr>
          <w:rFonts w:cs="Times New Roman"/>
          <w:sz w:val="24"/>
          <w:szCs w:val="24"/>
          <w:vertAlign w:val="subscript"/>
        </w:rPr>
        <w:t>2</w:t>
      </w:r>
      <w:r w:rsidRPr="00985AAD">
        <w:rPr>
          <w:rFonts w:cs="Times New Roman"/>
          <w:sz w:val="24"/>
          <w:szCs w:val="24"/>
        </w:rPr>
        <w:t xml:space="preserve"> = 36;</w:t>
      </w:r>
    </w:p>
    <w:p w14:paraId="52ACAA2C" w14:textId="318C0133" w:rsidR="00EC3EA8" w:rsidRPr="00985AAD" w:rsidRDefault="00EC3EA8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 Р</w:t>
      </w:r>
      <w:r w:rsidRPr="00985AAD">
        <w:rPr>
          <w:rFonts w:cs="Times New Roman"/>
          <w:sz w:val="24"/>
          <w:szCs w:val="24"/>
          <w:vertAlign w:val="subscript"/>
        </w:rPr>
        <w:t>1</w:t>
      </w:r>
      <w:r w:rsidRPr="00985AAD">
        <w:rPr>
          <w:rFonts w:cs="Times New Roman"/>
          <w:sz w:val="24"/>
          <w:szCs w:val="24"/>
        </w:rPr>
        <w:t xml:space="preserve"> = 0, Р</w:t>
      </w:r>
      <w:r w:rsidRPr="00985AAD">
        <w:rPr>
          <w:rFonts w:cs="Times New Roman"/>
          <w:sz w:val="24"/>
          <w:szCs w:val="24"/>
          <w:vertAlign w:val="subscript"/>
        </w:rPr>
        <w:t>2</w:t>
      </w:r>
      <w:r w:rsidRPr="00985AAD">
        <w:rPr>
          <w:rFonts w:cs="Times New Roman"/>
          <w:sz w:val="24"/>
          <w:szCs w:val="24"/>
        </w:rPr>
        <w:t xml:space="preserve"> = 36;</w:t>
      </w:r>
    </w:p>
    <w:p w14:paraId="535AA83D" w14:textId="6DD18139" w:rsidR="009F4893" w:rsidRPr="00985AAD" w:rsidRDefault="009F4893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 Р</w:t>
      </w:r>
      <w:r w:rsidRPr="00985AAD">
        <w:rPr>
          <w:rFonts w:cs="Times New Roman"/>
          <w:sz w:val="24"/>
          <w:szCs w:val="24"/>
          <w:vertAlign w:val="subscript"/>
        </w:rPr>
        <w:t>1</w:t>
      </w:r>
      <w:r w:rsidRPr="00985AAD">
        <w:rPr>
          <w:rFonts w:cs="Times New Roman"/>
          <w:sz w:val="24"/>
          <w:szCs w:val="24"/>
        </w:rPr>
        <w:t xml:space="preserve"> = 0, Р</w:t>
      </w:r>
      <w:r w:rsidRPr="00985AAD">
        <w:rPr>
          <w:rFonts w:cs="Times New Roman"/>
          <w:sz w:val="24"/>
          <w:szCs w:val="24"/>
          <w:vertAlign w:val="subscript"/>
        </w:rPr>
        <w:t>2</w:t>
      </w:r>
      <w:r w:rsidRPr="00985AAD">
        <w:rPr>
          <w:rFonts w:cs="Times New Roman"/>
          <w:sz w:val="24"/>
          <w:szCs w:val="24"/>
        </w:rPr>
        <w:t xml:space="preserve"> = 12.</w:t>
      </w:r>
    </w:p>
    <w:p w14:paraId="45093326" w14:textId="665C5755" w:rsidR="00EC3EA8" w:rsidRDefault="009F4893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</w:t>
      </w:r>
      <w:r w:rsidR="00EC3EA8" w:rsidRPr="00985AAD">
        <w:rPr>
          <w:rFonts w:cs="Times New Roman"/>
          <w:sz w:val="24"/>
          <w:szCs w:val="24"/>
        </w:rPr>
        <w:t>) Р</w:t>
      </w:r>
      <w:r w:rsidR="00EC3EA8" w:rsidRPr="00985AAD">
        <w:rPr>
          <w:rFonts w:cs="Times New Roman"/>
          <w:sz w:val="24"/>
          <w:szCs w:val="24"/>
          <w:vertAlign w:val="subscript"/>
        </w:rPr>
        <w:t>1</w:t>
      </w:r>
      <w:r w:rsidR="00EC3EA8" w:rsidRPr="00985AAD">
        <w:rPr>
          <w:rFonts w:cs="Times New Roman"/>
          <w:sz w:val="24"/>
          <w:szCs w:val="24"/>
        </w:rPr>
        <w:t xml:space="preserve"> = 12, Р</w:t>
      </w:r>
      <w:r w:rsidR="00EC3EA8" w:rsidRPr="00985AAD">
        <w:rPr>
          <w:rFonts w:cs="Times New Roman"/>
          <w:sz w:val="24"/>
          <w:szCs w:val="24"/>
          <w:vertAlign w:val="subscript"/>
        </w:rPr>
        <w:t>2</w:t>
      </w:r>
      <w:r w:rsidR="00EC3EA8" w:rsidRPr="00985AAD">
        <w:rPr>
          <w:rFonts w:cs="Times New Roman"/>
          <w:sz w:val="24"/>
          <w:szCs w:val="24"/>
        </w:rPr>
        <w:t xml:space="preserve"> = 24;</w:t>
      </w:r>
    </w:p>
    <w:p w14:paraId="7F8F5874" w14:textId="7699CCE4" w:rsidR="00A27457" w:rsidRDefault="00A27457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</w:p>
    <w:p w14:paraId="05564995" w14:textId="5A518B41" w:rsidR="00A27457" w:rsidRDefault="00A27457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</w:p>
    <w:p w14:paraId="05582A50" w14:textId="225BEF8B" w:rsidR="00A27457" w:rsidRDefault="00A27457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</w:p>
    <w:p w14:paraId="3C016EFA" w14:textId="77777777" w:rsidR="00A27457" w:rsidRPr="00985AAD" w:rsidRDefault="00A27457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</w:p>
    <w:p w14:paraId="6D62CAB9" w14:textId="77777777" w:rsidR="00EC3EA8" w:rsidRPr="00985AAD" w:rsidRDefault="00EC3EA8" w:rsidP="00985AAD">
      <w:pPr>
        <w:spacing w:line="240" w:lineRule="auto"/>
        <w:ind w:firstLine="851"/>
        <w:rPr>
          <w:rFonts w:cs="Times New Roman"/>
          <w:sz w:val="24"/>
          <w:szCs w:val="24"/>
        </w:rPr>
      </w:pPr>
    </w:p>
    <w:p w14:paraId="482255CB" w14:textId="4BABF381" w:rsidR="00C44FBE" w:rsidRPr="00985AAD" w:rsidRDefault="00437397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lastRenderedPageBreak/>
        <w:t>Тест №3 на оценку финансовой грамотности</w:t>
      </w:r>
      <w:r w:rsidR="006F44FD">
        <w:rPr>
          <w:rFonts w:cs="Times New Roman"/>
          <w:b/>
          <w:sz w:val="24"/>
          <w:szCs w:val="24"/>
        </w:rPr>
        <w:t>.</w:t>
      </w:r>
    </w:p>
    <w:p w14:paraId="4C76695F" w14:textId="65FB6D39" w:rsidR="00C44FBE" w:rsidRPr="00985AAD" w:rsidRDefault="00437397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t>(</w:t>
      </w:r>
      <w:r w:rsidR="006F44FD">
        <w:rPr>
          <w:rFonts w:cs="Times New Roman"/>
          <w:b/>
          <w:sz w:val="24"/>
          <w:szCs w:val="24"/>
        </w:rPr>
        <w:t>З</w:t>
      </w:r>
      <w:r w:rsidRPr="00985AAD">
        <w:rPr>
          <w:rFonts w:cs="Times New Roman"/>
          <w:b/>
          <w:sz w:val="24"/>
          <w:szCs w:val="24"/>
        </w:rPr>
        <w:t>а каждый верный ответ -</w:t>
      </w:r>
      <w:r w:rsidR="00AF0E00" w:rsidRPr="00985AAD">
        <w:rPr>
          <w:rFonts w:cs="Times New Roman"/>
          <w:b/>
          <w:sz w:val="24"/>
          <w:szCs w:val="24"/>
        </w:rPr>
        <w:t>3</w:t>
      </w:r>
      <w:r w:rsidRPr="00985AAD">
        <w:rPr>
          <w:rFonts w:cs="Times New Roman"/>
          <w:b/>
          <w:sz w:val="24"/>
          <w:szCs w:val="24"/>
        </w:rPr>
        <w:t xml:space="preserve"> балла)</w:t>
      </w:r>
      <w:r w:rsidR="006F44FD">
        <w:rPr>
          <w:rFonts w:cs="Times New Roman"/>
          <w:b/>
          <w:sz w:val="24"/>
          <w:szCs w:val="24"/>
        </w:rPr>
        <w:t>.</w:t>
      </w:r>
    </w:p>
    <w:p w14:paraId="2E008953" w14:textId="42ABBB35" w:rsidR="00437397" w:rsidRPr="00985AAD" w:rsidRDefault="00AF0E00" w:rsidP="00985AAD">
      <w:pPr>
        <w:widowControl w:val="0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985AAD">
        <w:rPr>
          <w:rFonts w:cs="Times New Roman"/>
          <w:b/>
          <w:sz w:val="24"/>
          <w:szCs w:val="24"/>
        </w:rPr>
        <w:t>В</w:t>
      </w:r>
      <w:r w:rsidR="00437397" w:rsidRPr="00985AAD">
        <w:rPr>
          <w:rFonts w:cs="Times New Roman"/>
          <w:b/>
          <w:sz w:val="24"/>
          <w:szCs w:val="24"/>
        </w:rPr>
        <w:t xml:space="preserve"> каждом тестовом вопросе </w:t>
      </w:r>
      <w:r w:rsidR="009F7BDF" w:rsidRPr="00985AAD">
        <w:rPr>
          <w:rFonts w:cs="Times New Roman"/>
          <w:b/>
          <w:sz w:val="24"/>
          <w:szCs w:val="24"/>
        </w:rPr>
        <w:t xml:space="preserve">выберите все </w:t>
      </w:r>
      <w:r w:rsidR="002A7BE7" w:rsidRPr="00985AAD">
        <w:rPr>
          <w:rFonts w:cs="Times New Roman"/>
          <w:b/>
          <w:sz w:val="24"/>
          <w:szCs w:val="24"/>
        </w:rPr>
        <w:t>верные ответы</w:t>
      </w:r>
      <w:r w:rsidR="009F7BDF" w:rsidRPr="00985AAD">
        <w:rPr>
          <w:rFonts w:cs="Times New Roman"/>
          <w:b/>
          <w:sz w:val="24"/>
          <w:szCs w:val="24"/>
        </w:rPr>
        <w:t>.</w:t>
      </w:r>
      <w:r w:rsidRPr="00985AAD">
        <w:rPr>
          <w:rFonts w:cs="Times New Roman"/>
          <w:b/>
          <w:sz w:val="24"/>
          <w:szCs w:val="24"/>
        </w:rPr>
        <w:t xml:space="preserve"> </w:t>
      </w:r>
      <w:r w:rsidR="00437397" w:rsidRPr="00985AAD">
        <w:rPr>
          <w:rFonts w:cs="Times New Roman"/>
          <w:b/>
          <w:sz w:val="24"/>
          <w:szCs w:val="24"/>
        </w:rPr>
        <w:t xml:space="preserve"> Максимальное количество баллов - </w:t>
      </w:r>
      <w:r w:rsidRPr="00985AAD">
        <w:rPr>
          <w:rFonts w:cs="Times New Roman"/>
          <w:b/>
          <w:sz w:val="24"/>
          <w:szCs w:val="24"/>
        </w:rPr>
        <w:t>15</w:t>
      </w:r>
      <w:r w:rsidR="00437397" w:rsidRPr="00985AAD">
        <w:rPr>
          <w:rFonts w:cs="Times New Roman"/>
          <w:b/>
          <w:sz w:val="24"/>
          <w:szCs w:val="24"/>
        </w:rPr>
        <w:t xml:space="preserve"> баллов</w:t>
      </w:r>
      <w:r w:rsidR="00C44FBE" w:rsidRPr="00985AAD">
        <w:rPr>
          <w:rFonts w:cs="Times New Roman"/>
          <w:b/>
          <w:sz w:val="24"/>
          <w:szCs w:val="24"/>
        </w:rPr>
        <w:t>.</w:t>
      </w:r>
    </w:p>
    <w:p w14:paraId="3F4F47B3" w14:textId="77777777" w:rsidR="00AF0E00" w:rsidRPr="00985AAD" w:rsidRDefault="00AF0E00" w:rsidP="00985AAD">
      <w:pPr>
        <w:spacing w:line="240" w:lineRule="auto"/>
        <w:ind w:firstLine="0"/>
        <w:rPr>
          <w:rFonts w:cs="Times New Roman"/>
          <w:b/>
          <w:sz w:val="24"/>
          <w:szCs w:val="24"/>
        </w:rPr>
      </w:pPr>
    </w:p>
    <w:p w14:paraId="4D0A833A" w14:textId="77777777" w:rsidR="009F7BDF" w:rsidRPr="00985AAD" w:rsidRDefault="0038569A" w:rsidP="00985AAD">
      <w:pPr>
        <w:spacing w:line="240" w:lineRule="auto"/>
        <w:rPr>
          <w:rFonts w:cs="Times New Roman"/>
          <w:kern w:val="0"/>
          <w:sz w:val="24"/>
          <w:szCs w:val="24"/>
          <w14:ligatures w14:val="none"/>
        </w:rPr>
      </w:pPr>
      <w:r w:rsidRPr="00985AAD">
        <w:rPr>
          <w:rFonts w:cs="Times New Roman"/>
          <w:sz w:val="24"/>
          <w:szCs w:val="24"/>
        </w:rPr>
        <w:t xml:space="preserve">1. </w:t>
      </w:r>
      <w:r w:rsidR="009F7BDF" w:rsidRPr="00985AAD">
        <w:rPr>
          <w:rFonts w:cs="Times New Roman"/>
          <w:kern w:val="0"/>
          <w:sz w:val="24"/>
          <w:szCs w:val="24"/>
          <w14:ligatures w14:val="none"/>
        </w:rPr>
        <w:t>Иван покупает новый холодильник в кредит, и банк предлагает оформить еще и страховку. Он не уверен, что стоит соглашаться. Помогите Ивану разобраться и выберите верные утверждения.</w:t>
      </w:r>
    </w:p>
    <w:p w14:paraId="2214D235" w14:textId="77FCA043" w:rsidR="009F7BDF" w:rsidRPr="00985AAD" w:rsidRDefault="002A7BE7" w:rsidP="00985AAD">
      <w:pPr>
        <w:spacing w:line="240" w:lineRule="auto"/>
        <w:jc w:val="left"/>
        <w:rPr>
          <w:rFonts w:cs="Times New Roman"/>
          <w:kern w:val="0"/>
          <w:sz w:val="24"/>
          <w:szCs w:val="24"/>
          <w14:ligatures w14:val="none"/>
        </w:rPr>
      </w:pPr>
      <w:r w:rsidRPr="00985AAD">
        <w:rPr>
          <w:rFonts w:cs="Times New Roman"/>
          <w:kern w:val="0"/>
          <w:sz w:val="24"/>
          <w:szCs w:val="24"/>
          <w14:ligatures w14:val="none"/>
        </w:rPr>
        <w:t>А) б</w:t>
      </w:r>
      <w:r w:rsidR="009F7BDF" w:rsidRPr="00985AAD">
        <w:rPr>
          <w:rFonts w:cs="Times New Roman"/>
          <w:kern w:val="0"/>
          <w:sz w:val="24"/>
          <w:szCs w:val="24"/>
          <w14:ligatures w14:val="none"/>
        </w:rPr>
        <w:t>ез страховки банк обязан отказать в выдаче кредита</w:t>
      </w:r>
      <w:r w:rsidRPr="00985AAD">
        <w:rPr>
          <w:rFonts w:cs="Times New Roman"/>
          <w:kern w:val="0"/>
          <w:sz w:val="24"/>
          <w:szCs w:val="24"/>
          <w14:ligatures w14:val="none"/>
        </w:rPr>
        <w:t>;</w:t>
      </w:r>
    </w:p>
    <w:p w14:paraId="13D0F1CE" w14:textId="234F29B6" w:rsidR="009F7BDF" w:rsidRPr="00985AAD" w:rsidRDefault="002A7BE7" w:rsidP="00985AAD">
      <w:pPr>
        <w:spacing w:line="240" w:lineRule="auto"/>
        <w:jc w:val="left"/>
        <w:rPr>
          <w:rFonts w:cs="Times New Roman"/>
          <w:kern w:val="0"/>
          <w:sz w:val="24"/>
          <w:szCs w:val="24"/>
          <w14:ligatures w14:val="none"/>
        </w:rPr>
      </w:pPr>
      <w:r w:rsidRPr="00985AAD">
        <w:rPr>
          <w:rFonts w:cs="Times New Roman"/>
          <w:kern w:val="0"/>
          <w:sz w:val="24"/>
          <w:szCs w:val="24"/>
          <w14:ligatures w14:val="none"/>
        </w:rPr>
        <w:t>Б) о</w:t>
      </w:r>
      <w:r w:rsidR="009F7BDF" w:rsidRPr="00985AAD">
        <w:rPr>
          <w:rFonts w:cs="Times New Roman"/>
          <w:kern w:val="0"/>
          <w:sz w:val="24"/>
          <w:szCs w:val="24"/>
          <w14:ligatures w14:val="none"/>
        </w:rPr>
        <w:t>т страхования жизни и здоровья можно отказаться без последствий для одобрения кредита</w:t>
      </w:r>
      <w:r w:rsidRPr="00985AAD">
        <w:rPr>
          <w:rFonts w:cs="Times New Roman"/>
          <w:kern w:val="0"/>
          <w:sz w:val="24"/>
          <w:szCs w:val="24"/>
          <w14:ligatures w14:val="none"/>
        </w:rPr>
        <w:t>;</w:t>
      </w:r>
    </w:p>
    <w:p w14:paraId="51D9284D" w14:textId="06A1389A" w:rsidR="009F7BDF" w:rsidRPr="00985AAD" w:rsidRDefault="002A7BE7" w:rsidP="00985AAD">
      <w:pPr>
        <w:spacing w:line="240" w:lineRule="auto"/>
        <w:jc w:val="left"/>
        <w:rPr>
          <w:rFonts w:cs="Times New Roman"/>
          <w:kern w:val="0"/>
          <w:sz w:val="24"/>
          <w:szCs w:val="24"/>
          <w14:ligatures w14:val="none"/>
        </w:rPr>
      </w:pPr>
      <w:r w:rsidRPr="00985AAD">
        <w:rPr>
          <w:rFonts w:cs="Times New Roman"/>
          <w:kern w:val="0"/>
          <w:sz w:val="24"/>
          <w:szCs w:val="24"/>
          <w14:ligatures w14:val="none"/>
        </w:rPr>
        <w:t>В) с</w:t>
      </w:r>
      <w:r w:rsidR="009F7BDF" w:rsidRPr="00985AAD">
        <w:rPr>
          <w:rFonts w:cs="Times New Roman"/>
          <w:kern w:val="0"/>
          <w:sz w:val="24"/>
          <w:szCs w:val="24"/>
          <w14:ligatures w14:val="none"/>
        </w:rPr>
        <w:t>траховка всегда выгодна заемщику, так как полностью покрывает риски</w:t>
      </w:r>
      <w:r w:rsidRPr="00985AAD">
        <w:rPr>
          <w:rFonts w:cs="Times New Roman"/>
          <w:kern w:val="0"/>
          <w:sz w:val="24"/>
          <w:szCs w:val="24"/>
          <w14:ligatures w14:val="none"/>
        </w:rPr>
        <w:t>;</w:t>
      </w:r>
    </w:p>
    <w:p w14:paraId="12EC0238" w14:textId="66F10112" w:rsidR="009F7BDF" w:rsidRPr="00985AAD" w:rsidRDefault="002A7BE7" w:rsidP="00985AAD">
      <w:pPr>
        <w:spacing w:line="240" w:lineRule="auto"/>
        <w:jc w:val="left"/>
        <w:rPr>
          <w:rFonts w:cs="Times New Roman"/>
          <w:kern w:val="0"/>
          <w:sz w:val="24"/>
          <w:szCs w:val="24"/>
          <w14:ligatures w14:val="none"/>
        </w:rPr>
      </w:pPr>
      <w:r w:rsidRPr="00985AAD">
        <w:rPr>
          <w:rFonts w:cs="Times New Roman"/>
          <w:kern w:val="0"/>
          <w:sz w:val="24"/>
          <w:szCs w:val="24"/>
          <w14:ligatures w14:val="none"/>
        </w:rPr>
        <w:t>Г) п</w:t>
      </w:r>
      <w:r w:rsidR="009F7BDF" w:rsidRPr="00985AAD">
        <w:rPr>
          <w:rFonts w:cs="Times New Roman"/>
          <w:kern w:val="0"/>
          <w:sz w:val="24"/>
          <w:szCs w:val="24"/>
          <w14:ligatures w14:val="none"/>
        </w:rPr>
        <w:t>ри отказе от страховки банк может установить повышенную ставку по кредиту</w:t>
      </w:r>
      <w:r w:rsidRPr="00985AAD">
        <w:rPr>
          <w:rFonts w:cs="Times New Roman"/>
          <w:kern w:val="0"/>
          <w:sz w:val="24"/>
          <w:szCs w:val="24"/>
          <w14:ligatures w14:val="none"/>
        </w:rPr>
        <w:t>.</w:t>
      </w:r>
    </w:p>
    <w:p w14:paraId="1B9D5718" w14:textId="77777777" w:rsidR="0038569A" w:rsidRPr="00985AAD" w:rsidRDefault="0038569A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065D5ED4" w14:textId="1D54549F" w:rsidR="00C33A26" w:rsidRPr="00985AAD" w:rsidRDefault="0038569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2. </w:t>
      </w:r>
      <w:r w:rsidR="00C33A26" w:rsidRPr="00985AAD">
        <w:rPr>
          <w:rFonts w:cs="Times New Roman"/>
          <w:sz w:val="24"/>
          <w:szCs w:val="24"/>
        </w:rPr>
        <w:t xml:space="preserve">Екатерина хочет защитить себя от возможного мошенничества и необдуманных </w:t>
      </w:r>
      <w:r w:rsidR="00BF7078" w:rsidRPr="00985AAD">
        <w:rPr>
          <w:rFonts w:cs="Times New Roman"/>
          <w:sz w:val="24"/>
          <w:szCs w:val="24"/>
        </w:rPr>
        <w:t>кредитов. Она</w:t>
      </w:r>
      <w:r w:rsidR="00C33A26" w:rsidRPr="00985AAD">
        <w:rPr>
          <w:rFonts w:cs="Times New Roman"/>
          <w:sz w:val="24"/>
          <w:szCs w:val="24"/>
        </w:rPr>
        <w:t xml:space="preserve"> решила оформить самозапрет. Как она может это сделать?</w:t>
      </w:r>
    </w:p>
    <w:p w14:paraId="243F1446" w14:textId="6AB55BDF" w:rsidR="00C33A26" w:rsidRPr="00985AAD" w:rsidRDefault="00C33A26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 по телефону горячей линии банка без личного визита;</w:t>
      </w:r>
    </w:p>
    <w:p w14:paraId="22F98F6F" w14:textId="11A0E195" w:rsidR="00C33A26" w:rsidRPr="00985AAD" w:rsidRDefault="00C33A26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 лично в любом банковском отделении с паспортом;</w:t>
      </w:r>
    </w:p>
    <w:p w14:paraId="5B004C2C" w14:textId="5A1F5C0E" w:rsidR="00C33A26" w:rsidRPr="00985AAD" w:rsidRDefault="00C33A26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 через Госуслуги в разделе финансовых услуг;</w:t>
      </w:r>
    </w:p>
    <w:p w14:paraId="35770C53" w14:textId="551157C3" w:rsidR="00C33A26" w:rsidRPr="00985AAD" w:rsidRDefault="00C33A26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 через мобильное приложение любого банка без дополнительных подтверждений;</w:t>
      </w:r>
    </w:p>
    <w:p w14:paraId="3320ABE9" w14:textId="5E9E8CC8" w:rsidR="00C33A26" w:rsidRPr="00985AAD" w:rsidRDefault="00C33A26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Д) в МФЦ.</w:t>
      </w:r>
    </w:p>
    <w:p w14:paraId="7D6E2A65" w14:textId="076FE8BB" w:rsidR="00C33A26" w:rsidRPr="00985AAD" w:rsidRDefault="00C33A26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115F253" w14:textId="73BD514B" w:rsidR="00AB0A1A" w:rsidRPr="00985AAD" w:rsidRDefault="00AB0A1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3. В чем разница между кредитом и займом:</w:t>
      </w:r>
    </w:p>
    <w:p w14:paraId="6F09755C" w14:textId="1D358914" w:rsidR="00AB0A1A" w:rsidRPr="00985AAD" w:rsidRDefault="00AB0A1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 кредит предполагает получение больших денежных сумм на длительный срок, а заём может быть на любую сумму;</w:t>
      </w:r>
    </w:p>
    <w:p w14:paraId="58E82FCC" w14:textId="77777777" w:rsidR="00AB0A1A" w:rsidRPr="00985AAD" w:rsidRDefault="00AB0A1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 кредит можно взять только в банке, а заём — у кого угодно.</w:t>
      </w:r>
    </w:p>
    <w:p w14:paraId="3A3A0F83" w14:textId="736A83AE" w:rsidR="00AB0A1A" w:rsidRPr="00985AAD" w:rsidRDefault="00AB0A1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 за пользование кредитом начисляются проценты, а заём процентов не предполагает;</w:t>
      </w:r>
    </w:p>
    <w:p w14:paraId="1659F244" w14:textId="41F467A4" w:rsidR="00AB0A1A" w:rsidRPr="00985AAD" w:rsidRDefault="00AB0A1A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 кредиты выдаются только в рублях, а займы — как в рублях, так и в валюте.</w:t>
      </w:r>
    </w:p>
    <w:p w14:paraId="0EB477C0" w14:textId="77777777" w:rsidR="00AB0A1A" w:rsidRPr="00985AAD" w:rsidRDefault="00AB0A1A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37F8715" w14:textId="2F861B7F" w:rsidR="001A1424" w:rsidRPr="00985AAD" w:rsidRDefault="001A1424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4. </w:t>
      </w:r>
      <w:r w:rsidR="00E36E01" w:rsidRPr="00985AAD">
        <w:rPr>
          <w:rFonts w:cs="Times New Roman"/>
          <w:sz w:val="24"/>
          <w:szCs w:val="24"/>
        </w:rPr>
        <w:t xml:space="preserve">Иван планирует </w:t>
      </w:r>
      <w:r w:rsidRPr="00985AAD">
        <w:rPr>
          <w:rFonts w:cs="Times New Roman"/>
          <w:sz w:val="24"/>
          <w:szCs w:val="24"/>
        </w:rPr>
        <w:t>через год поехать в большое путешествие и хочет грамотно спланировать бюджет для этого. Что нужно сделать, чтобы подготовиться к поездке?</w:t>
      </w:r>
    </w:p>
    <w:p w14:paraId="0C8F068C" w14:textId="3C6EDAE6" w:rsidR="001A1424" w:rsidRPr="00985AAD" w:rsidRDefault="001A1424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 положить все деньги дома в копилку и надеяться, что их хватит;</w:t>
      </w:r>
    </w:p>
    <w:p w14:paraId="65FAE8EC" w14:textId="5BE4FBB3" w:rsidR="001A1424" w:rsidRPr="00985AAD" w:rsidRDefault="001A1424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 взять кредит на отдых, чтобы не думать о накоплениях;</w:t>
      </w:r>
    </w:p>
    <w:p w14:paraId="65C68B2F" w14:textId="468205FC" w:rsidR="001A1424" w:rsidRPr="00985AAD" w:rsidRDefault="001A1424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 рассчитать примерную стоимость поездки и определить, сколько нужно откладывать ежемесячно;</w:t>
      </w:r>
    </w:p>
    <w:p w14:paraId="0CD68808" w14:textId="129CEF64" w:rsidR="001A1424" w:rsidRPr="00985AAD" w:rsidRDefault="001A1424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 открыть отдельный накопительный счет для путешествия и настроить автоматические переводы.</w:t>
      </w:r>
    </w:p>
    <w:p w14:paraId="15F656CA" w14:textId="77777777" w:rsidR="001A1424" w:rsidRPr="00985AAD" w:rsidRDefault="001A1424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3FE58CCD" w14:textId="77777777" w:rsidR="00E36E01" w:rsidRPr="00985AAD" w:rsidRDefault="00306677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 xml:space="preserve">5. </w:t>
      </w:r>
      <w:r w:rsidR="00E36E01" w:rsidRPr="00985AAD">
        <w:rPr>
          <w:rFonts w:cs="Times New Roman"/>
          <w:sz w:val="24"/>
          <w:szCs w:val="24"/>
        </w:rPr>
        <w:t>Почему чем ниже первоначальный взнос по ипотеке, тем выше ставка?</w:t>
      </w:r>
    </w:p>
    <w:p w14:paraId="64575A27" w14:textId="77777777" w:rsidR="00E36E01" w:rsidRPr="00985AAD" w:rsidRDefault="00E36E0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А) низкий первоначальный взнос сокращает срок ипотеки;</w:t>
      </w:r>
    </w:p>
    <w:p w14:paraId="289DF51A" w14:textId="01DC1FDF" w:rsidR="00E36E01" w:rsidRPr="00985AAD" w:rsidRDefault="00E36E0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Б) низкий первоначальный взнос повышает вероятность рефинансирования кредита;</w:t>
      </w:r>
    </w:p>
    <w:p w14:paraId="34153FC0" w14:textId="6C98CF41" w:rsidR="00E36E01" w:rsidRPr="00985AAD" w:rsidRDefault="00E36E0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В) неспособность накопить на крупный взнос сигнализирует банку, что вы плохо умеете распоряжаться своими средствами;</w:t>
      </w:r>
    </w:p>
    <w:p w14:paraId="70613901" w14:textId="57A39B2C" w:rsidR="00306677" w:rsidRPr="00985AAD" w:rsidRDefault="00E36E01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sz w:val="24"/>
          <w:szCs w:val="24"/>
        </w:rPr>
        <w:t>Г) если вы не хотите делать крупный взнос, банк может заподозрить вас в мошенничестве.</w:t>
      </w:r>
    </w:p>
    <w:p w14:paraId="64FBA561" w14:textId="1E0B519A" w:rsidR="00E36E01" w:rsidRDefault="00E36E01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33464030" w14:textId="2919309B" w:rsidR="00A27457" w:rsidRDefault="00A2745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466A6281" w14:textId="7A51D18A" w:rsidR="00A27457" w:rsidRDefault="00A2745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FE0A3CE" w14:textId="57F8D54D" w:rsidR="00A27457" w:rsidRDefault="00A2745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001BBF0C" w14:textId="437CDB31" w:rsidR="00A27457" w:rsidRDefault="00A2745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7F1CA9C" w14:textId="77777777" w:rsidR="00A27457" w:rsidRPr="00985AAD" w:rsidRDefault="00A27457" w:rsidP="00985AAD">
      <w:pPr>
        <w:spacing w:line="240" w:lineRule="auto"/>
        <w:ind w:firstLine="0"/>
        <w:rPr>
          <w:rFonts w:cs="Times New Roman"/>
          <w:sz w:val="24"/>
          <w:szCs w:val="24"/>
        </w:rPr>
      </w:pPr>
    </w:p>
    <w:p w14:paraId="2C6BE95C" w14:textId="2E4BCF50" w:rsidR="00450B59" w:rsidRPr="00985AAD" w:rsidRDefault="00450B59" w:rsidP="00985AAD">
      <w:pPr>
        <w:widowControl w:val="0"/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985AAD">
        <w:rPr>
          <w:rFonts w:cs="Times New Roman"/>
          <w:b/>
          <w:bCs/>
          <w:sz w:val="24"/>
          <w:szCs w:val="24"/>
        </w:rPr>
        <w:lastRenderedPageBreak/>
        <w:t>Задачи</w:t>
      </w:r>
      <w:r w:rsidR="006F44FD">
        <w:rPr>
          <w:rFonts w:cs="Times New Roman"/>
          <w:b/>
          <w:bCs/>
          <w:sz w:val="24"/>
          <w:szCs w:val="24"/>
        </w:rPr>
        <w:t>.</w:t>
      </w:r>
    </w:p>
    <w:p w14:paraId="42E4499C" w14:textId="7D2716B9" w:rsidR="00450B59" w:rsidRPr="00985AAD" w:rsidRDefault="00450B59" w:rsidP="00985AAD">
      <w:pPr>
        <w:widowControl w:val="0"/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bookmarkStart w:id="3" w:name="_Hlk179544389"/>
      <w:r w:rsidRPr="00985AAD">
        <w:rPr>
          <w:rFonts w:cs="Times New Roman"/>
          <w:b/>
          <w:bCs/>
          <w:sz w:val="24"/>
          <w:szCs w:val="24"/>
        </w:rPr>
        <w:t xml:space="preserve">Максимальное количество баллов – </w:t>
      </w:r>
      <w:r w:rsidR="00575D47" w:rsidRPr="00985AAD">
        <w:rPr>
          <w:rFonts w:cs="Times New Roman"/>
          <w:b/>
          <w:bCs/>
          <w:sz w:val="24"/>
          <w:szCs w:val="24"/>
        </w:rPr>
        <w:t>60</w:t>
      </w:r>
      <w:r w:rsidRPr="00985AAD">
        <w:rPr>
          <w:rFonts w:cs="Times New Roman"/>
          <w:b/>
          <w:bCs/>
          <w:sz w:val="24"/>
          <w:szCs w:val="24"/>
        </w:rPr>
        <w:t xml:space="preserve"> баллов.</w:t>
      </w:r>
    </w:p>
    <w:p w14:paraId="2F5BB22E" w14:textId="11C2E633" w:rsidR="00A53CF6" w:rsidRPr="00985AAD" w:rsidRDefault="00C31FA4" w:rsidP="00985AAD">
      <w:pPr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4" w:name="_Hlk92649659"/>
      <w:bookmarkEnd w:id="3"/>
      <w:r w:rsidRPr="00985AAD">
        <w:rPr>
          <w:rFonts w:cs="Times New Roman"/>
          <w:b/>
          <w:sz w:val="24"/>
          <w:szCs w:val="24"/>
        </w:rPr>
        <w:t>Задача 1</w:t>
      </w:r>
      <w:r w:rsidR="006F44FD">
        <w:rPr>
          <w:rFonts w:cs="Times New Roman"/>
          <w:b/>
          <w:sz w:val="24"/>
          <w:szCs w:val="24"/>
        </w:rPr>
        <w:t>.</w:t>
      </w:r>
      <w:r w:rsidRPr="00985AAD">
        <w:rPr>
          <w:rFonts w:cs="Times New Roman"/>
          <w:b/>
          <w:sz w:val="24"/>
          <w:szCs w:val="24"/>
        </w:rPr>
        <w:t xml:space="preserve"> (10 баллов)</w:t>
      </w:r>
      <w:r w:rsidR="006F44FD">
        <w:rPr>
          <w:rFonts w:cs="Times New Roman"/>
          <w:b/>
          <w:sz w:val="24"/>
          <w:szCs w:val="24"/>
        </w:rPr>
        <w:t>.</w:t>
      </w:r>
      <w:r w:rsidRPr="00985AA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>В среднем гражданин А в дневное время расходует 110 кВтч электроэнергии в месяц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,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а в ночное время 160 кВтч электроэнергии. 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Р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аньше у А в квартире был установлен однотарифный счетчик и всю электроэнергию он оплачивал по тарифу 2,2 рубля за кВтч. 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Г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>од назад А установил двухтарифный счетчик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,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при этом дневной расход электроэнергии оплачивается по тарифу 2,2 рубля за кВтч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,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а ночно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й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расход оплачивается по тарифу 0,6 рублей кВтч. </w:t>
      </w:r>
      <w:r w:rsidR="00FC0034" w:rsidRPr="00985AAD">
        <w:rPr>
          <w:rFonts w:eastAsia="Times New Roman" w:cs="Times New Roman"/>
          <w:sz w:val="24"/>
          <w:szCs w:val="24"/>
          <w:lang w:eastAsia="ru-RU"/>
        </w:rPr>
        <w:t>В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течении 12 месяцев режим потребления и тарифы оплаты электроэнергии не менялись. </w:t>
      </w:r>
      <w:r w:rsidRPr="00985AAD">
        <w:rPr>
          <w:rFonts w:eastAsia="Times New Roman" w:cs="Times New Roman"/>
          <w:sz w:val="24"/>
          <w:szCs w:val="24"/>
          <w:lang w:eastAsia="ru-RU"/>
        </w:rPr>
        <w:t>Н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а сколько больше заплатил </w:t>
      </w:r>
      <w:r w:rsidR="006F44FD" w:rsidRPr="00985AAD">
        <w:rPr>
          <w:rFonts w:eastAsia="Times New Roman" w:cs="Times New Roman"/>
          <w:sz w:val="24"/>
          <w:szCs w:val="24"/>
          <w:lang w:eastAsia="ru-RU"/>
        </w:rPr>
        <w:t>бы</w:t>
      </w:r>
      <w:r w:rsidR="0004104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F44FD" w:rsidRPr="00985AA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F44FD">
        <w:rPr>
          <w:rFonts w:eastAsia="Times New Roman" w:cs="Times New Roman"/>
          <w:sz w:val="24"/>
          <w:szCs w:val="24"/>
          <w:lang w:eastAsia="ru-RU"/>
        </w:rPr>
        <w:t>А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 за этот период, если бы не поменялся счетчик? </w:t>
      </w:r>
      <w:r w:rsidRPr="00985AAD">
        <w:rPr>
          <w:rFonts w:eastAsia="Times New Roman" w:cs="Times New Roman"/>
          <w:sz w:val="24"/>
          <w:szCs w:val="24"/>
          <w:lang w:eastAsia="ru-RU"/>
        </w:rPr>
        <w:t>О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 xml:space="preserve">твет </w:t>
      </w:r>
      <w:r w:rsidRPr="00985AAD">
        <w:rPr>
          <w:rFonts w:eastAsia="Times New Roman" w:cs="Times New Roman"/>
          <w:sz w:val="24"/>
          <w:szCs w:val="24"/>
          <w:lang w:eastAsia="ru-RU"/>
        </w:rPr>
        <w:t xml:space="preserve">дайте </w:t>
      </w:r>
      <w:r w:rsidR="00A53CF6" w:rsidRPr="00985AAD">
        <w:rPr>
          <w:rFonts w:eastAsia="Times New Roman" w:cs="Times New Roman"/>
          <w:sz w:val="24"/>
          <w:szCs w:val="24"/>
          <w:lang w:eastAsia="ru-RU"/>
        </w:rPr>
        <w:t>в рублях</w:t>
      </w:r>
      <w:r w:rsidRPr="00985AAD">
        <w:rPr>
          <w:rFonts w:eastAsia="Times New Roman" w:cs="Times New Roman"/>
          <w:sz w:val="24"/>
          <w:szCs w:val="24"/>
          <w:lang w:eastAsia="ru-RU"/>
        </w:rPr>
        <w:t>.</w:t>
      </w:r>
    </w:p>
    <w:p w14:paraId="5B2AA4B4" w14:textId="77777777" w:rsidR="00A53CF6" w:rsidRPr="00985AAD" w:rsidRDefault="00A53CF6" w:rsidP="00985AAD">
      <w:pPr>
        <w:pStyle w:val="a5"/>
        <w:widowControl w:val="0"/>
        <w:spacing w:line="240" w:lineRule="auto"/>
      </w:pPr>
    </w:p>
    <w:bookmarkEnd w:id="4"/>
    <w:p w14:paraId="62D1B429" w14:textId="7D05E58D" w:rsidR="00511CD8" w:rsidRPr="00985AAD" w:rsidRDefault="006600EE" w:rsidP="00985AAD">
      <w:pPr>
        <w:spacing w:line="240" w:lineRule="auto"/>
        <w:rPr>
          <w:rFonts w:cs="Times New Roman"/>
          <w:sz w:val="24"/>
          <w:szCs w:val="24"/>
        </w:rPr>
      </w:pPr>
      <w:r w:rsidRPr="00985AAD">
        <w:rPr>
          <w:rFonts w:cs="Times New Roman"/>
          <w:b/>
          <w:bCs/>
          <w:sz w:val="24"/>
          <w:szCs w:val="24"/>
        </w:rPr>
        <w:t xml:space="preserve">Задача </w:t>
      </w:r>
      <w:r w:rsidR="00363D56" w:rsidRPr="00985AAD">
        <w:rPr>
          <w:rFonts w:cs="Times New Roman"/>
          <w:b/>
          <w:bCs/>
          <w:sz w:val="24"/>
          <w:szCs w:val="24"/>
        </w:rPr>
        <w:t>2</w:t>
      </w:r>
      <w:r w:rsidR="00041045">
        <w:rPr>
          <w:rFonts w:cs="Times New Roman"/>
          <w:b/>
          <w:bCs/>
          <w:sz w:val="24"/>
          <w:szCs w:val="24"/>
        </w:rPr>
        <w:t>.</w:t>
      </w:r>
      <w:r w:rsidR="00FF4A8B" w:rsidRPr="00985AAD">
        <w:rPr>
          <w:rFonts w:cs="Times New Roman"/>
          <w:b/>
          <w:bCs/>
          <w:sz w:val="24"/>
          <w:szCs w:val="24"/>
        </w:rPr>
        <w:t xml:space="preserve"> (15 баллов)</w:t>
      </w:r>
      <w:r w:rsidRPr="00985AAD">
        <w:rPr>
          <w:rFonts w:cs="Times New Roman"/>
          <w:b/>
          <w:bCs/>
          <w:sz w:val="24"/>
          <w:szCs w:val="24"/>
        </w:rPr>
        <w:t>.</w:t>
      </w:r>
      <w:r w:rsidR="001E4926" w:rsidRPr="00985AAD">
        <w:rPr>
          <w:rFonts w:cs="Times New Roman"/>
          <w:b/>
          <w:bCs/>
          <w:sz w:val="24"/>
          <w:szCs w:val="24"/>
        </w:rPr>
        <w:t xml:space="preserve"> </w:t>
      </w:r>
      <w:r w:rsidR="00F216B7" w:rsidRPr="00985AAD">
        <w:rPr>
          <w:rFonts w:cs="Times New Roman"/>
          <w:sz w:val="24"/>
          <w:szCs w:val="24"/>
        </w:rPr>
        <w:t>При увеличении инвестиций с 40 ден. ед. до 50 ден.</w:t>
      </w:r>
      <w:r w:rsidR="003B48FF" w:rsidRPr="00985AAD">
        <w:rPr>
          <w:rFonts w:cs="Times New Roman"/>
          <w:sz w:val="24"/>
          <w:szCs w:val="24"/>
        </w:rPr>
        <w:t xml:space="preserve"> </w:t>
      </w:r>
      <w:r w:rsidR="00F216B7" w:rsidRPr="00985AAD">
        <w:rPr>
          <w:rFonts w:cs="Times New Roman"/>
          <w:sz w:val="24"/>
          <w:szCs w:val="24"/>
        </w:rPr>
        <w:t xml:space="preserve">ед. равновесный доход увеличился </w:t>
      </w:r>
      <w:r w:rsidR="003B48FF" w:rsidRPr="00985AAD">
        <w:rPr>
          <w:rFonts w:cs="Times New Roman"/>
          <w:sz w:val="24"/>
          <w:szCs w:val="24"/>
        </w:rPr>
        <w:t>с 300 ден. ед. до 345 ден. Ед. Найдите мультипликатор расходов и предельную склонность к потреблению.</w:t>
      </w:r>
    </w:p>
    <w:p w14:paraId="703DEADD" w14:textId="77777777" w:rsidR="00871DC5" w:rsidRPr="00985AAD" w:rsidRDefault="00871DC5" w:rsidP="00985AAD">
      <w:pPr>
        <w:tabs>
          <w:tab w:val="left" w:pos="993"/>
        </w:tabs>
        <w:spacing w:line="240" w:lineRule="auto"/>
        <w:rPr>
          <w:rFonts w:cs="Times New Roman"/>
          <w:bCs/>
          <w:sz w:val="24"/>
          <w:szCs w:val="24"/>
        </w:rPr>
      </w:pPr>
    </w:p>
    <w:p w14:paraId="56EFA80B" w14:textId="664446CF" w:rsidR="00787179" w:rsidRPr="00985AAD" w:rsidRDefault="00787179" w:rsidP="00985AAD">
      <w:pPr>
        <w:tabs>
          <w:tab w:val="left" w:pos="993"/>
        </w:tabs>
        <w:spacing w:line="240" w:lineRule="auto"/>
        <w:rPr>
          <w:rFonts w:cs="Times New Roman"/>
          <w:b/>
          <w:bCs/>
          <w:sz w:val="24"/>
          <w:szCs w:val="24"/>
        </w:rPr>
      </w:pPr>
      <w:bookmarkStart w:id="5" w:name="_Hlk211196697"/>
      <w:r w:rsidRPr="00985AAD">
        <w:rPr>
          <w:rFonts w:cs="Times New Roman"/>
          <w:b/>
          <w:bCs/>
          <w:sz w:val="24"/>
          <w:szCs w:val="24"/>
        </w:rPr>
        <w:t xml:space="preserve">Задача </w:t>
      </w:r>
      <w:r w:rsidR="008730EE" w:rsidRPr="00985AAD">
        <w:rPr>
          <w:rFonts w:cs="Times New Roman"/>
          <w:b/>
          <w:bCs/>
          <w:sz w:val="24"/>
          <w:szCs w:val="24"/>
        </w:rPr>
        <w:t>3</w:t>
      </w:r>
      <w:r w:rsidR="00041045">
        <w:rPr>
          <w:rFonts w:cs="Times New Roman"/>
          <w:b/>
          <w:bCs/>
          <w:sz w:val="24"/>
          <w:szCs w:val="24"/>
        </w:rPr>
        <w:t>.</w:t>
      </w:r>
      <w:r w:rsidRPr="00985AAD">
        <w:rPr>
          <w:rFonts w:cs="Times New Roman"/>
          <w:b/>
          <w:bCs/>
          <w:sz w:val="24"/>
          <w:szCs w:val="24"/>
        </w:rPr>
        <w:t xml:space="preserve"> (15 баллов).</w:t>
      </w:r>
    </w:p>
    <w:p w14:paraId="56632127" w14:textId="54030E91" w:rsidR="001C45D4" w:rsidRDefault="001C45D4" w:rsidP="00985AAD">
      <w:pPr>
        <w:pStyle w:val="a5"/>
        <w:widowControl w:val="0"/>
        <w:spacing w:line="240" w:lineRule="auto"/>
      </w:pPr>
      <w:r w:rsidRPr="00985AAD">
        <w:t>Функция спроса равна Qd</w:t>
      </w:r>
      <w:r w:rsidR="003913EA" w:rsidRPr="00985AAD">
        <w:t xml:space="preserve"> = 100-Р</w:t>
      </w:r>
      <w:r w:rsidRPr="00985AAD">
        <w:t>, а функция предложения</w:t>
      </w:r>
      <w:r w:rsidR="003913EA" w:rsidRPr="00985AAD">
        <w:t xml:space="preserve"> </w:t>
      </w:r>
      <w:r w:rsidRPr="00985AAD">
        <w:t>Qs</w:t>
      </w:r>
      <w:r w:rsidR="003913EA" w:rsidRPr="00985AAD">
        <w:t xml:space="preserve"> = 2Р-</w:t>
      </w:r>
      <w:r w:rsidR="00041045" w:rsidRPr="00985AAD">
        <w:t>50,</w:t>
      </w:r>
      <w:r w:rsidRPr="00985AAD">
        <w:t xml:space="preserve"> где Р – это цена в рублях, а величина спроса Qd и предложения Qs – в тысячах штук.</w:t>
      </w:r>
    </w:p>
    <w:p w14:paraId="1452AD4A" w14:textId="77777777" w:rsidR="00041045" w:rsidRPr="00985AAD" w:rsidRDefault="00041045" w:rsidP="00985AAD">
      <w:pPr>
        <w:pStyle w:val="a5"/>
        <w:widowControl w:val="0"/>
        <w:spacing w:line="240" w:lineRule="auto"/>
      </w:pPr>
    </w:p>
    <w:p w14:paraId="33FBB8E6" w14:textId="77777777" w:rsidR="001C45D4" w:rsidRPr="00985AAD" w:rsidRDefault="001C45D4" w:rsidP="00985AAD">
      <w:pPr>
        <w:pStyle w:val="a5"/>
        <w:widowControl w:val="0"/>
        <w:spacing w:line="240" w:lineRule="auto"/>
      </w:pPr>
      <w:r w:rsidRPr="00985AAD">
        <w:t>а) Найдите равновесную цену и равновесное количество.</w:t>
      </w:r>
    </w:p>
    <w:p w14:paraId="1BF8F182" w14:textId="7BF50076" w:rsidR="001C45D4" w:rsidRPr="00985AAD" w:rsidRDefault="001C45D4" w:rsidP="00985AAD">
      <w:pPr>
        <w:pStyle w:val="a5"/>
        <w:widowControl w:val="0"/>
        <w:spacing w:line="240" w:lineRule="auto"/>
      </w:pPr>
      <w:r w:rsidRPr="00985AAD">
        <w:t xml:space="preserve">б) Если правительство решит снизить цену до 40 рублей, стремясь стимулировать потребителя, </w:t>
      </w:r>
      <w:r w:rsidR="00FC0034" w:rsidRPr="00985AAD">
        <w:t>о</w:t>
      </w:r>
      <w:r w:rsidRPr="00985AAD">
        <w:t>пределите величины спроса</w:t>
      </w:r>
      <w:r w:rsidR="00A95651" w:rsidRPr="00985AAD">
        <w:t xml:space="preserve"> </w:t>
      </w:r>
      <w:r w:rsidRPr="00985AAD">
        <w:t>и предложения</w:t>
      </w:r>
      <w:r w:rsidR="00FC0034" w:rsidRPr="00985AAD">
        <w:t>? Н</w:t>
      </w:r>
      <w:r w:rsidRPr="00985AAD">
        <w:t>аблюдается ли избыточное предложение (перепроизводство, затоваривание) или избыточный спрос (дефицит)</w:t>
      </w:r>
      <w:r w:rsidR="00FC0034" w:rsidRPr="00985AAD">
        <w:t>? К</w:t>
      </w:r>
      <w:r w:rsidRPr="00985AAD">
        <w:t>аков объем потребления?</w:t>
      </w:r>
    </w:p>
    <w:p w14:paraId="68AA2ECD" w14:textId="77777777" w:rsidR="00985AAD" w:rsidRPr="00985AAD" w:rsidRDefault="00985AAD" w:rsidP="00985AAD">
      <w:pPr>
        <w:spacing w:line="240" w:lineRule="auto"/>
        <w:textAlignment w:val="baseline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526F14B6" w14:textId="0EDE221A" w:rsidR="00A53657" w:rsidRPr="00985AAD" w:rsidRDefault="00E33386" w:rsidP="00985AAD">
      <w:pPr>
        <w:spacing w:line="240" w:lineRule="auto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85AAD">
        <w:rPr>
          <w:rFonts w:eastAsia="Times New Roman" w:cs="Times New Roman"/>
          <w:b/>
          <w:bCs/>
          <w:sz w:val="24"/>
          <w:szCs w:val="24"/>
          <w:lang w:eastAsia="ru-RU"/>
        </w:rPr>
        <w:t>Задача №</w:t>
      </w:r>
      <w:r w:rsidR="00A53657" w:rsidRPr="00985AAD">
        <w:rPr>
          <w:rFonts w:eastAsia="Times New Roman" w:cs="Times New Roman"/>
          <w:b/>
          <w:bCs/>
          <w:sz w:val="24"/>
          <w:szCs w:val="24"/>
          <w:lang w:eastAsia="ru-RU"/>
        </w:rPr>
        <w:t>4</w:t>
      </w:r>
      <w:r w:rsidR="00666BAA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Pr="00985AA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(20 баллов).</w:t>
      </w:r>
      <w:r w:rsidRPr="00985AA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1A0F44A" w14:textId="6EB9ABDC" w:rsidR="00775D92" w:rsidRPr="00985AAD" w:rsidRDefault="00775D92" w:rsidP="00985AAD">
      <w:pPr>
        <w:autoSpaceDE w:val="0"/>
        <w:autoSpaceDN w:val="0"/>
        <w:adjustRightInd w:val="0"/>
        <w:spacing w:line="240" w:lineRule="auto"/>
        <w:rPr>
          <w:rFonts w:eastAsia="TimesNewRoman" w:cs="Times New Roman"/>
          <w:kern w:val="0"/>
          <w:sz w:val="24"/>
          <w:szCs w:val="24"/>
        </w:rPr>
      </w:pPr>
      <w:r w:rsidRPr="00985AAD">
        <w:rPr>
          <w:rFonts w:eastAsia="TimesNewRoman" w:cs="Times New Roman"/>
          <w:kern w:val="0"/>
          <w:sz w:val="24"/>
          <w:szCs w:val="24"/>
        </w:rPr>
        <w:t xml:space="preserve">Линия общих </w:t>
      </w:r>
      <w:r w:rsidR="00A04E4B" w:rsidRPr="00985AAD">
        <w:rPr>
          <w:rFonts w:eastAsia="TimesNewRoman" w:cs="Times New Roman"/>
          <w:kern w:val="0"/>
          <w:sz w:val="24"/>
          <w:szCs w:val="24"/>
        </w:rPr>
        <w:t>издержек</w:t>
      </w:r>
      <w:r w:rsidRPr="00985AAD">
        <w:rPr>
          <w:rFonts w:eastAsia="TimesNewRoman" w:cs="Times New Roman"/>
          <w:kern w:val="0"/>
          <w:sz w:val="24"/>
          <w:szCs w:val="24"/>
        </w:rPr>
        <w:t xml:space="preserve"> ТС задана формулой ТС = 40 + Q</w:t>
      </w:r>
      <w:r w:rsidRPr="00985AAD">
        <w:rPr>
          <w:rFonts w:eastAsia="TimesNewRoman" w:cs="Times New Roman"/>
          <w:kern w:val="0"/>
          <w:sz w:val="24"/>
          <w:szCs w:val="24"/>
          <w:vertAlign w:val="superscript"/>
        </w:rPr>
        <w:t>2</w:t>
      </w:r>
      <w:r w:rsidRPr="00985AAD">
        <w:rPr>
          <w:rFonts w:eastAsia="TimesNewRoman" w:cs="Times New Roman"/>
          <w:kern w:val="0"/>
          <w:sz w:val="24"/>
          <w:szCs w:val="24"/>
        </w:rPr>
        <w:t>, линия спроса задана формулой Q</w:t>
      </w:r>
      <w:r w:rsidR="002F11B5" w:rsidRPr="00985AAD">
        <w:rPr>
          <w:rFonts w:eastAsia="TimesNewRoman" w:cs="Times New Roman"/>
          <w:kern w:val="0"/>
          <w:sz w:val="24"/>
          <w:szCs w:val="24"/>
          <w:lang w:val="en-US"/>
        </w:rPr>
        <w:t>d</w:t>
      </w:r>
      <w:r w:rsidRPr="00985AAD">
        <w:rPr>
          <w:rFonts w:eastAsia="TimesNewRoman" w:cs="Times New Roman"/>
          <w:kern w:val="0"/>
          <w:sz w:val="24"/>
          <w:szCs w:val="24"/>
        </w:rPr>
        <w:t xml:space="preserve"> = 20 – Р.</w:t>
      </w:r>
    </w:p>
    <w:p w14:paraId="0F493079" w14:textId="77777777" w:rsidR="00041045" w:rsidRDefault="00775D92" w:rsidP="00985AAD">
      <w:pPr>
        <w:autoSpaceDE w:val="0"/>
        <w:autoSpaceDN w:val="0"/>
        <w:adjustRightInd w:val="0"/>
        <w:spacing w:line="240" w:lineRule="auto"/>
        <w:jc w:val="left"/>
        <w:rPr>
          <w:rFonts w:eastAsia="TimesNewRoman" w:cs="Times New Roman"/>
          <w:kern w:val="0"/>
          <w:sz w:val="24"/>
          <w:szCs w:val="24"/>
        </w:rPr>
      </w:pPr>
      <w:r w:rsidRPr="00985AAD">
        <w:rPr>
          <w:rFonts w:eastAsia="TimesNewRoman" w:cs="Times New Roman"/>
          <w:kern w:val="0"/>
          <w:sz w:val="24"/>
          <w:szCs w:val="24"/>
        </w:rPr>
        <w:t>Найти:</w:t>
      </w:r>
      <w:r w:rsidR="001B03A0" w:rsidRPr="00985AAD">
        <w:rPr>
          <w:rFonts w:eastAsia="TimesNewRoman" w:cs="Times New Roman"/>
          <w:kern w:val="0"/>
          <w:sz w:val="24"/>
          <w:szCs w:val="24"/>
        </w:rPr>
        <w:t xml:space="preserve"> </w:t>
      </w:r>
    </w:p>
    <w:p w14:paraId="3690D9A4" w14:textId="42CEB6D7" w:rsidR="00043001" w:rsidRPr="00985AAD" w:rsidRDefault="00775D92" w:rsidP="00985AAD">
      <w:pPr>
        <w:autoSpaceDE w:val="0"/>
        <w:autoSpaceDN w:val="0"/>
        <w:adjustRightInd w:val="0"/>
        <w:spacing w:line="240" w:lineRule="auto"/>
        <w:jc w:val="left"/>
        <w:rPr>
          <w:rFonts w:eastAsia="TimesNewRoman" w:cs="Times New Roman"/>
          <w:kern w:val="0"/>
          <w:sz w:val="24"/>
          <w:szCs w:val="24"/>
        </w:rPr>
      </w:pPr>
      <w:r w:rsidRPr="00985AAD">
        <w:rPr>
          <w:rFonts w:eastAsia="TimesNewRoman" w:cs="Times New Roman"/>
          <w:kern w:val="0"/>
          <w:sz w:val="24"/>
          <w:szCs w:val="24"/>
        </w:rPr>
        <w:t xml:space="preserve">1) </w:t>
      </w:r>
      <w:r w:rsidR="001B03A0" w:rsidRPr="00985AAD">
        <w:rPr>
          <w:rFonts w:eastAsia="TimesNewRoman" w:cs="Times New Roman"/>
          <w:kern w:val="0"/>
          <w:sz w:val="24"/>
          <w:szCs w:val="24"/>
        </w:rPr>
        <w:t xml:space="preserve">Оптимальный объем производства </w:t>
      </w:r>
      <w:r w:rsidRPr="00985AAD">
        <w:rPr>
          <w:rFonts w:eastAsia="TimesNewRoman" w:cs="Times New Roman"/>
          <w:kern w:val="0"/>
          <w:sz w:val="24"/>
          <w:szCs w:val="24"/>
        </w:rPr>
        <w:t>Qopt</w:t>
      </w:r>
      <w:r w:rsidR="001B03A0" w:rsidRPr="00985AAD">
        <w:rPr>
          <w:rFonts w:eastAsia="TimesNewRoman" w:cs="Times New Roman"/>
          <w:kern w:val="0"/>
          <w:sz w:val="24"/>
          <w:szCs w:val="24"/>
        </w:rPr>
        <w:t xml:space="preserve"> </w:t>
      </w:r>
    </w:p>
    <w:p w14:paraId="0235CCEB" w14:textId="4E448AE2" w:rsidR="00775D92" w:rsidRPr="00985AAD" w:rsidRDefault="001B03A0" w:rsidP="00985AAD">
      <w:pPr>
        <w:autoSpaceDE w:val="0"/>
        <w:autoSpaceDN w:val="0"/>
        <w:adjustRightInd w:val="0"/>
        <w:spacing w:line="240" w:lineRule="auto"/>
        <w:jc w:val="left"/>
        <w:rPr>
          <w:rFonts w:eastAsia="TimesNewRoman" w:cs="Times New Roman"/>
          <w:kern w:val="0"/>
          <w:sz w:val="24"/>
          <w:szCs w:val="24"/>
        </w:rPr>
      </w:pPr>
      <w:r w:rsidRPr="00985AAD">
        <w:rPr>
          <w:rFonts w:eastAsia="TimesNewRoman" w:cs="Times New Roman"/>
          <w:kern w:val="0"/>
          <w:sz w:val="24"/>
          <w:szCs w:val="24"/>
        </w:rPr>
        <w:t xml:space="preserve">2) прибыль </w:t>
      </w:r>
      <w:r w:rsidR="00775D92" w:rsidRPr="00985AAD">
        <w:rPr>
          <w:rFonts w:eastAsia="TimesNewRoman" w:cs="Times New Roman"/>
          <w:kern w:val="0"/>
          <w:sz w:val="24"/>
          <w:szCs w:val="24"/>
        </w:rPr>
        <w:t>PR.</w:t>
      </w:r>
      <w:bookmarkEnd w:id="5"/>
    </w:p>
    <w:sectPr w:rsidR="00775D92" w:rsidRPr="0098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D28AB" w14:textId="77777777" w:rsidR="009320B1" w:rsidRDefault="009320B1" w:rsidP="006F44FD">
      <w:pPr>
        <w:spacing w:line="240" w:lineRule="auto"/>
      </w:pPr>
      <w:r>
        <w:separator/>
      </w:r>
    </w:p>
  </w:endnote>
  <w:endnote w:type="continuationSeparator" w:id="0">
    <w:p w14:paraId="7D6BC7D4" w14:textId="77777777" w:rsidR="009320B1" w:rsidRDefault="009320B1" w:rsidP="006F4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A4F08" w14:textId="77777777" w:rsidR="009320B1" w:rsidRDefault="009320B1" w:rsidP="006F44FD">
      <w:pPr>
        <w:spacing w:line="240" w:lineRule="auto"/>
      </w:pPr>
      <w:r>
        <w:separator/>
      </w:r>
    </w:p>
  </w:footnote>
  <w:footnote w:type="continuationSeparator" w:id="0">
    <w:p w14:paraId="1E193167" w14:textId="77777777" w:rsidR="009320B1" w:rsidRDefault="009320B1" w:rsidP="006F44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773EE"/>
    <w:multiLevelType w:val="multilevel"/>
    <w:tmpl w:val="6366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1573C"/>
    <w:multiLevelType w:val="hybridMultilevel"/>
    <w:tmpl w:val="ED7A2462"/>
    <w:lvl w:ilvl="0" w:tplc="CF64B7E2">
      <w:start w:val="10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426876"/>
    <w:multiLevelType w:val="hybridMultilevel"/>
    <w:tmpl w:val="28165D76"/>
    <w:lvl w:ilvl="0" w:tplc="9D80E1D4">
      <w:start w:val="4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E347DA"/>
    <w:multiLevelType w:val="hybridMultilevel"/>
    <w:tmpl w:val="FFFFFFFF"/>
    <w:lvl w:ilvl="0" w:tplc="FFFFFFFF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FFFFFFFF">
      <w:start w:val="1600"/>
      <w:numFmt w:val="decimal"/>
      <w:lvlText w:val="%2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4" w15:restartNumberingAfterBreak="0">
    <w:nsid w:val="30184A79"/>
    <w:multiLevelType w:val="hybridMultilevel"/>
    <w:tmpl w:val="F720504E"/>
    <w:lvl w:ilvl="0" w:tplc="9814CAE2">
      <w:start w:val="3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627EE0"/>
    <w:multiLevelType w:val="hybridMultilevel"/>
    <w:tmpl w:val="176C0FE4"/>
    <w:lvl w:ilvl="0" w:tplc="51662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2C"/>
    <w:rsid w:val="000162BB"/>
    <w:rsid w:val="000213BA"/>
    <w:rsid w:val="0003078E"/>
    <w:rsid w:val="00041045"/>
    <w:rsid w:val="00043001"/>
    <w:rsid w:val="00061B7C"/>
    <w:rsid w:val="0006619D"/>
    <w:rsid w:val="000703B0"/>
    <w:rsid w:val="000736FA"/>
    <w:rsid w:val="00081E24"/>
    <w:rsid w:val="000930AB"/>
    <w:rsid w:val="00095DF1"/>
    <w:rsid w:val="000C25E6"/>
    <w:rsid w:val="000C5C23"/>
    <w:rsid w:val="000C6F8A"/>
    <w:rsid w:val="000D738A"/>
    <w:rsid w:val="000F30D6"/>
    <w:rsid w:val="000F7F73"/>
    <w:rsid w:val="00103BF6"/>
    <w:rsid w:val="00103EF8"/>
    <w:rsid w:val="001057F7"/>
    <w:rsid w:val="00106B57"/>
    <w:rsid w:val="0012231C"/>
    <w:rsid w:val="00136886"/>
    <w:rsid w:val="001412FD"/>
    <w:rsid w:val="00143737"/>
    <w:rsid w:val="00151D41"/>
    <w:rsid w:val="00151D8F"/>
    <w:rsid w:val="00182B22"/>
    <w:rsid w:val="00187704"/>
    <w:rsid w:val="00194F81"/>
    <w:rsid w:val="001A1424"/>
    <w:rsid w:val="001A1D44"/>
    <w:rsid w:val="001A575C"/>
    <w:rsid w:val="001A7FC9"/>
    <w:rsid w:val="001B03A0"/>
    <w:rsid w:val="001C45D4"/>
    <w:rsid w:val="001D1187"/>
    <w:rsid w:val="001E1197"/>
    <w:rsid w:val="001E4926"/>
    <w:rsid w:val="001E5D22"/>
    <w:rsid w:val="001E650B"/>
    <w:rsid w:val="001E6B2B"/>
    <w:rsid w:val="001E7FC1"/>
    <w:rsid w:val="00200BB8"/>
    <w:rsid w:val="0020307B"/>
    <w:rsid w:val="0021420C"/>
    <w:rsid w:val="00223BB1"/>
    <w:rsid w:val="00233CB9"/>
    <w:rsid w:val="00242FF1"/>
    <w:rsid w:val="00247AED"/>
    <w:rsid w:val="002543F8"/>
    <w:rsid w:val="00260D44"/>
    <w:rsid w:val="0026335F"/>
    <w:rsid w:val="00266F8B"/>
    <w:rsid w:val="002724FD"/>
    <w:rsid w:val="00274390"/>
    <w:rsid w:val="00277E3C"/>
    <w:rsid w:val="002872BA"/>
    <w:rsid w:val="00295A0F"/>
    <w:rsid w:val="002A2AAB"/>
    <w:rsid w:val="002A47DE"/>
    <w:rsid w:val="002A7BE7"/>
    <w:rsid w:val="002C304F"/>
    <w:rsid w:val="002F11B5"/>
    <w:rsid w:val="002F6D4A"/>
    <w:rsid w:val="00303D6D"/>
    <w:rsid w:val="003057B1"/>
    <w:rsid w:val="00306677"/>
    <w:rsid w:val="003159D3"/>
    <w:rsid w:val="00335C68"/>
    <w:rsid w:val="00354BA1"/>
    <w:rsid w:val="00356EBB"/>
    <w:rsid w:val="00363D56"/>
    <w:rsid w:val="003741BD"/>
    <w:rsid w:val="0038321D"/>
    <w:rsid w:val="0038569A"/>
    <w:rsid w:val="003913EA"/>
    <w:rsid w:val="00395956"/>
    <w:rsid w:val="003975B6"/>
    <w:rsid w:val="003A1DF6"/>
    <w:rsid w:val="003B0E9E"/>
    <w:rsid w:val="003B3FD7"/>
    <w:rsid w:val="003B48FF"/>
    <w:rsid w:val="003B7AB4"/>
    <w:rsid w:val="003F41BF"/>
    <w:rsid w:val="00406523"/>
    <w:rsid w:val="00412F49"/>
    <w:rsid w:val="00424E86"/>
    <w:rsid w:val="004335E4"/>
    <w:rsid w:val="00437397"/>
    <w:rsid w:val="00440FA5"/>
    <w:rsid w:val="004430AE"/>
    <w:rsid w:val="00444C0B"/>
    <w:rsid w:val="00446125"/>
    <w:rsid w:val="00450B59"/>
    <w:rsid w:val="0046371E"/>
    <w:rsid w:val="0046474F"/>
    <w:rsid w:val="00464851"/>
    <w:rsid w:val="0047195C"/>
    <w:rsid w:val="004738C8"/>
    <w:rsid w:val="004849CE"/>
    <w:rsid w:val="00492AB9"/>
    <w:rsid w:val="00497ADB"/>
    <w:rsid w:val="004A2B86"/>
    <w:rsid w:val="004B4125"/>
    <w:rsid w:val="004D5247"/>
    <w:rsid w:val="004E2BC0"/>
    <w:rsid w:val="004E5655"/>
    <w:rsid w:val="004F0BA1"/>
    <w:rsid w:val="00504112"/>
    <w:rsid w:val="005101C5"/>
    <w:rsid w:val="00511CD8"/>
    <w:rsid w:val="00524FF7"/>
    <w:rsid w:val="00525353"/>
    <w:rsid w:val="00527837"/>
    <w:rsid w:val="0055587F"/>
    <w:rsid w:val="00555BDF"/>
    <w:rsid w:val="00557E25"/>
    <w:rsid w:val="00561786"/>
    <w:rsid w:val="00575D47"/>
    <w:rsid w:val="00577C2D"/>
    <w:rsid w:val="0058402C"/>
    <w:rsid w:val="005B29F6"/>
    <w:rsid w:val="005B2F76"/>
    <w:rsid w:val="005B5565"/>
    <w:rsid w:val="005C2313"/>
    <w:rsid w:val="005E32F9"/>
    <w:rsid w:val="00617C2F"/>
    <w:rsid w:val="0062582F"/>
    <w:rsid w:val="00630F90"/>
    <w:rsid w:val="0063250D"/>
    <w:rsid w:val="00642810"/>
    <w:rsid w:val="00643F8A"/>
    <w:rsid w:val="00646CCB"/>
    <w:rsid w:val="00656E4A"/>
    <w:rsid w:val="006600EE"/>
    <w:rsid w:val="00666BAA"/>
    <w:rsid w:val="00674DCD"/>
    <w:rsid w:val="006944CD"/>
    <w:rsid w:val="006B0C86"/>
    <w:rsid w:val="006B1B7E"/>
    <w:rsid w:val="006B452A"/>
    <w:rsid w:val="006C19A6"/>
    <w:rsid w:val="006E118F"/>
    <w:rsid w:val="006E1BAC"/>
    <w:rsid w:val="006E7DDA"/>
    <w:rsid w:val="006F32AE"/>
    <w:rsid w:val="006F44FD"/>
    <w:rsid w:val="00701AB5"/>
    <w:rsid w:val="0070566F"/>
    <w:rsid w:val="007372BD"/>
    <w:rsid w:val="007373AE"/>
    <w:rsid w:val="00751D01"/>
    <w:rsid w:val="007525DA"/>
    <w:rsid w:val="00754821"/>
    <w:rsid w:val="00760A2E"/>
    <w:rsid w:val="00770DDF"/>
    <w:rsid w:val="00775D92"/>
    <w:rsid w:val="00777C10"/>
    <w:rsid w:val="007858E9"/>
    <w:rsid w:val="007868AF"/>
    <w:rsid w:val="00787179"/>
    <w:rsid w:val="00795E2C"/>
    <w:rsid w:val="007B0529"/>
    <w:rsid w:val="007D2F66"/>
    <w:rsid w:val="007E7205"/>
    <w:rsid w:val="00805EE2"/>
    <w:rsid w:val="00807D8F"/>
    <w:rsid w:val="00813A6C"/>
    <w:rsid w:val="0082767A"/>
    <w:rsid w:val="00835694"/>
    <w:rsid w:val="00846135"/>
    <w:rsid w:val="008511B8"/>
    <w:rsid w:val="00853533"/>
    <w:rsid w:val="00857B08"/>
    <w:rsid w:val="00871DC5"/>
    <w:rsid w:val="008730EE"/>
    <w:rsid w:val="00875CA3"/>
    <w:rsid w:val="00883EA8"/>
    <w:rsid w:val="008B3EE3"/>
    <w:rsid w:val="00904AA6"/>
    <w:rsid w:val="0092190D"/>
    <w:rsid w:val="009243A0"/>
    <w:rsid w:val="00930579"/>
    <w:rsid w:val="009320B1"/>
    <w:rsid w:val="00932841"/>
    <w:rsid w:val="0093474B"/>
    <w:rsid w:val="00942591"/>
    <w:rsid w:val="00946E0C"/>
    <w:rsid w:val="00962A4E"/>
    <w:rsid w:val="00976F04"/>
    <w:rsid w:val="00985AAD"/>
    <w:rsid w:val="00986778"/>
    <w:rsid w:val="009A0273"/>
    <w:rsid w:val="009A6BF9"/>
    <w:rsid w:val="009A7F41"/>
    <w:rsid w:val="009B220B"/>
    <w:rsid w:val="009D169A"/>
    <w:rsid w:val="009E1264"/>
    <w:rsid w:val="009E21DE"/>
    <w:rsid w:val="009E4A38"/>
    <w:rsid w:val="009F3FD5"/>
    <w:rsid w:val="009F4893"/>
    <w:rsid w:val="009F7BDF"/>
    <w:rsid w:val="00A001E2"/>
    <w:rsid w:val="00A04E4B"/>
    <w:rsid w:val="00A21601"/>
    <w:rsid w:val="00A24CCC"/>
    <w:rsid w:val="00A27457"/>
    <w:rsid w:val="00A50CA1"/>
    <w:rsid w:val="00A53657"/>
    <w:rsid w:val="00A53CF6"/>
    <w:rsid w:val="00A564D6"/>
    <w:rsid w:val="00A60CF8"/>
    <w:rsid w:val="00A637CC"/>
    <w:rsid w:val="00A72B8D"/>
    <w:rsid w:val="00A74727"/>
    <w:rsid w:val="00A7488F"/>
    <w:rsid w:val="00A90753"/>
    <w:rsid w:val="00A92D3E"/>
    <w:rsid w:val="00A95651"/>
    <w:rsid w:val="00AA038E"/>
    <w:rsid w:val="00AB0A1A"/>
    <w:rsid w:val="00AB6AE4"/>
    <w:rsid w:val="00AD50D0"/>
    <w:rsid w:val="00AF0E00"/>
    <w:rsid w:val="00AF2B72"/>
    <w:rsid w:val="00B021EC"/>
    <w:rsid w:val="00B35124"/>
    <w:rsid w:val="00B62865"/>
    <w:rsid w:val="00B67FA0"/>
    <w:rsid w:val="00B73D4B"/>
    <w:rsid w:val="00B74209"/>
    <w:rsid w:val="00B8459E"/>
    <w:rsid w:val="00B9049C"/>
    <w:rsid w:val="00B96277"/>
    <w:rsid w:val="00BA5EC4"/>
    <w:rsid w:val="00BB36B7"/>
    <w:rsid w:val="00BB7A2B"/>
    <w:rsid w:val="00BC0342"/>
    <w:rsid w:val="00BC1D63"/>
    <w:rsid w:val="00BD721E"/>
    <w:rsid w:val="00BD72B9"/>
    <w:rsid w:val="00BF3010"/>
    <w:rsid w:val="00BF7078"/>
    <w:rsid w:val="00C06D62"/>
    <w:rsid w:val="00C15FFB"/>
    <w:rsid w:val="00C206AC"/>
    <w:rsid w:val="00C30D88"/>
    <w:rsid w:val="00C31FA4"/>
    <w:rsid w:val="00C33A26"/>
    <w:rsid w:val="00C37629"/>
    <w:rsid w:val="00C44FBE"/>
    <w:rsid w:val="00C50439"/>
    <w:rsid w:val="00C67352"/>
    <w:rsid w:val="00C721A0"/>
    <w:rsid w:val="00C74F61"/>
    <w:rsid w:val="00C85CA9"/>
    <w:rsid w:val="00C963B5"/>
    <w:rsid w:val="00CA1340"/>
    <w:rsid w:val="00CA498C"/>
    <w:rsid w:val="00CA4D49"/>
    <w:rsid w:val="00CB345A"/>
    <w:rsid w:val="00CB4B88"/>
    <w:rsid w:val="00CC0A24"/>
    <w:rsid w:val="00CC1B9D"/>
    <w:rsid w:val="00CC7966"/>
    <w:rsid w:val="00CD733A"/>
    <w:rsid w:val="00CE2C01"/>
    <w:rsid w:val="00CF08FC"/>
    <w:rsid w:val="00CF1A5F"/>
    <w:rsid w:val="00CF683D"/>
    <w:rsid w:val="00D35450"/>
    <w:rsid w:val="00D411AA"/>
    <w:rsid w:val="00D41FA2"/>
    <w:rsid w:val="00D43A78"/>
    <w:rsid w:val="00D60CF3"/>
    <w:rsid w:val="00D705DC"/>
    <w:rsid w:val="00DC0689"/>
    <w:rsid w:val="00DC64E1"/>
    <w:rsid w:val="00DC7F6E"/>
    <w:rsid w:val="00DD1513"/>
    <w:rsid w:val="00DE0415"/>
    <w:rsid w:val="00DE4FB7"/>
    <w:rsid w:val="00DE78C2"/>
    <w:rsid w:val="00E161C8"/>
    <w:rsid w:val="00E23D43"/>
    <w:rsid w:val="00E25227"/>
    <w:rsid w:val="00E32336"/>
    <w:rsid w:val="00E32E86"/>
    <w:rsid w:val="00E33386"/>
    <w:rsid w:val="00E36E01"/>
    <w:rsid w:val="00E461CE"/>
    <w:rsid w:val="00E476F3"/>
    <w:rsid w:val="00E502B7"/>
    <w:rsid w:val="00E50861"/>
    <w:rsid w:val="00E61794"/>
    <w:rsid w:val="00E62625"/>
    <w:rsid w:val="00E62B36"/>
    <w:rsid w:val="00E66C22"/>
    <w:rsid w:val="00E66EDF"/>
    <w:rsid w:val="00E7712C"/>
    <w:rsid w:val="00E81B41"/>
    <w:rsid w:val="00E90597"/>
    <w:rsid w:val="00E90C20"/>
    <w:rsid w:val="00EC3EA8"/>
    <w:rsid w:val="00EE53FE"/>
    <w:rsid w:val="00EE74F9"/>
    <w:rsid w:val="00F0098D"/>
    <w:rsid w:val="00F216B7"/>
    <w:rsid w:val="00F26554"/>
    <w:rsid w:val="00F26F1F"/>
    <w:rsid w:val="00F40A2B"/>
    <w:rsid w:val="00F53EA6"/>
    <w:rsid w:val="00F82656"/>
    <w:rsid w:val="00F90172"/>
    <w:rsid w:val="00FA2053"/>
    <w:rsid w:val="00FB0BA4"/>
    <w:rsid w:val="00FB42BF"/>
    <w:rsid w:val="00FC0034"/>
    <w:rsid w:val="00FC3DFE"/>
    <w:rsid w:val="00FD0348"/>
    <w:rsid w:val="00FD2160"/>
    <w:rsid w:val="00FE3DCC"/>
    <w:rsid w:val="00FF1946"/>
    <w:rsid w:val="00FF4A8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8E740"/>
  <w15:chartTrackingRefBased/>
  <w15:docId w15:val="{270BC0A3-9962-4146-9B7C-E8575460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841"/>
  </w:style>
  <w:style w:type="paragraph" w:styleId="1">
    <w:name w:val="heading 1"/>
    <w:basedOn w:val="a"/>
    <w:next w:val="a"/>
    <w:link w:val="10"/>
    <w:uiPriority w:val="9"/>
    <w:qFormat/>
    <w:rsid w:val="00FA2053"/>
    <w:pPr>
      <w:keepNext/>
      <w:keepLines/>
      <w:ind w:firstLine="0"/>
      <w:jc w:val="center"/>
      <w:outlineLvl w:val="0"/>
    </w:pPr>
    <w:rPr>
      <w:rFonts w:eastAsiaTheme="majorEastAsia" w:cstheme="majorBidi"/>
      <w:color w:val="0D0D0D" w:themeColor="text1" w:themeTint="F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053"/>
    <w:rPr>
      <w:rFonts w:eastAsiaTheme="majorEastAsia" w:cstheme="majorBidi"/>
      <w:color w:val="0D0D0D" w:themeColor="text1" w:themeTint="F2"/>
      <w:szCs w:val="32"/>
    </w:rPr>
  </w:style>
  <w:style w:type="paragraph" w:styleId="a3">
    <w:name w:val="List Paragraph"/>
    <w:basedOn w:val="a"/>
    <w:uiPriority w:val="34"/>
    <w:qFormat/>
    <w:rsid w:val="00E7712C"/>
    <w:pPr>
      <w:ind w:left="720"/>
      <w:contextualSpacing/>
    </w:pPr>
  </w:style>
  <w:style w:type="table" w:styleId="a4">
    <w:name w:val="Table Grid"/>
    <w:basedOn w:val="a1"/>
    <w:uiPriority w:val="39"/>
    <w:rsid w:val="0038569A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link w:val="a6"/>
    <w:uiPriority w:val="99"/>
    <w:unhideWhenUsed/>
    <w:rsid w:val="001D1187"/>
    <w:rPr>
      <w:rFonts w:cs="Times New Roman"/>
      <w:sz w:val="24"/>
      <w:szCs w:val="24"/>
    </w:rPr>
  </w:style>
  <w:style w:type="paragraph" w:customStyle="1" w:styleId="Default">
    <w:name w:val="Default"/>
    <w:rsid w:val="00C85CA9"/>
    <w:pPr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color w:val="000000"/>
      <w:kern w:val="0"/>
      <w:sz w:val="24"/>
      <w:szCs w:val="24"/>
    </w:rPr>
  </w:style>
  <w:style w:type="paragraph" w:customStyle="1" w:styleId="leftmargin">
    <w:name w:val="left_margin"/>
    <w:basedOn w:val="a"/>
    <w:rsid w:val="004738C8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6">
    <w:name w:val="Обычный (Интернет) Знак"/>
    <w:link w:val="a5"/>
    <w:uiPriority w:val="99"/>
    <w:rsid w:val="006600EE"/>
    <w:rPr>
      <w:rFonts w:cs="Times New Roman"/>
      <w:sz w:val="24"/>
      <w:szCs w:val="24"/>
    </w:rPr>
  </w:style>
  <w:style w:type="paragraph" w:customStyle="1" w:styleId="futurismarkdown-paragraph">
    <w:name w:val="futurismarkdown-paragraph"/>
    <w:basedOn w:val="a"/>
    <w:rsid w:val="005E32F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Strong"/>
    <w:basedOn w:val="a0"/>
    <w:uiPriority w:val="22"/>
    <w:qFormat/>
    <w:rsid w:val="005E32F9"/>
    <w:rPr>
      <w:b/>
      <w:bCs/>
    </w:rPr>
  </w:style>
  <w:style w:type="character" w:styleId="a8">
    <w:name w:val="Hyperlink"/>
    <w:basedOn w:val="a0"/>
    <w:uiPriority w:val="99"/>
    <w:semiHidden/>
    <w:unhideWhenUsed/>
    <w:rsid w:val="005E32F9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5E32F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header"/>
    <w:basedOn w:val="a"/>
    <w:link w:val="aa"/>
    <w:uiPriority w:val="99"/>
    <w:unhideWhenUsed/>
    <w:rsid w:val="006F44F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44FD"/>
  </w:style>
  <w:style w:type="paragraph" w:styleId="ab">
    <w:name w:val="footer"/>
    <w:basedOn w:val="a"/>
    <w:link w:val="ac"/>
    <w:uiPriority w:val="99"/>
    <w:unhideWhenUsed/>
    <w:rsid w:val="006F44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4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One</cp:lastModifiedBy>
  <cp:revision>11</cp:revision>
  <cp:lastPrinted>2024-10-11T15:24:00Z</cp:lastPrinted>
  <dcterms:created xsi:type="dcterms:W3CDTF">2025-10-13T07:41:00Z</dcterms:created>
  <dcterms:modified xsi:type="dcterms:W3CDTF">2025-10-15T08:17:00Z</dcterms:modified>
</cp:coreProperties>
</file>